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BF281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F281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A50C94" w:rsidRDefault="005527A4" w:rsidP="00875196">
            <w:pPr>
              <w:pStyle w:val="Title"/>
              <w:jc w:val="left"/>
              <w:rPr>
                <w:b/>
              </w:rPr>
            </w:pPr>
            <w:r w:rsidRPr="00A50C94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50C94" w:rsidRDefault="00687AB6" w:rsidP="00875196">
            <w:pPr>
              <w:pStyle w:val="Title"/>
              <w:jc w:val="left"/>
              <w:rPr>
                <w:b/>
              </w:rPr>
            </w:pPr>
            <w:r w:rsidRPr="00A50C94">
              <w:rPr>
                <w:b/>
              </w:rPr>
              <w:t>14CS3005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50C94" w:rsidRDefault="00BE4F62" w:rsidP="00875196">
            <w:pPr>
              <w:pStyle w:val="Title"/>
              <w:jc w:val="left"/>
              <w:rPr>
                <w:b/>
              </w:rPr>
            </w:pPr>
            <w:r w:rsidRPr="00A50C94">
              <w:rPr>
                <w:b/>
                <w:szCs w:val="24"/>
              </w:rPr>
              <w:t>ADVANCED DATABASE SYSTEMS</w:t>
            </w:r>
            <w:r w:rsidRPr="00A50C94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BF2818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56.5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91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04"/>
        <w:gridCol w:w="651"/>
        <w:gridCol w:w="7953"/>
        <w:gridCol w:w="1080"/>
        <w:gridCol w:w="722"/>
      </w:tblGrid>
      <w:tr w:rsidR="005D0F4A" w:rsidRPr="004725CA" w:rsidTr="00BE4F62">
        <w:trPr>
          <w:trHeight w:val="6"/>
        </w:trPr>
        <w:tc>
          <w:tcPr>
            <w:tcW w:w="50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</w:t>
            </w:r>
          </w:p>
        </w:tc>
        <w:tc>
          <w:tcPr>
            <w:tcW w:w="651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953" w:type="dxa"/>
            <w:shd w:val="clear" w:color="auto" w:fill="auto"/>
          </w:tcPr>
          <w:p w:rsidR="005D0F4A" w:rsidRPr="00875196" w:rsidRDefault="005D0F4A" w:rsidP="00E170BF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2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4A58" w:rsidRPr="00EF5853" w:rsidTr="00BE4F62">
        <w:trPr>
          <w:trHeight w:val="4"/>
        </w:trPr>
        <w:tc>
          <w:tcPr>
            <w:tcW w:w="504" w:type="dxa"/>
            <w:vMerge w:val="restart"/>
            <w:shd w:val="clear" w:color="auto" w:fill="auto"/>
          </w:tcPr>
          <w:p w:rsidR="005D4A58" w:rsidRPr="00EF5853" w:rsidRDefault="005D4A58" w:rsidP="00875196">
            <w:pPr>
              <w:jc w:val="center"/>
            </w:pPr>
            <w:r w:rsidRPr="00EF5853">
              <w:t>1.</w:t>
            </w:r>
          </w:p>
        </w:tc>
        <w:tc>
          <w:tcPr>
            <w:tcW w:w="651" w:type="dxa"/>
            <w:shd w:val="clear" w:color="auto" w:fill="auto"/>
          </w:tcPr>
          <w:p w:rsidR="005D4A58" w:rsidRPr="00EF5853" w:rsidRDefault="005D4A58" w:rsidP="00875196">
            <w:pPr>
              <w:jc w:val="center"/>
            </w:pPr>
            <w:r w:rsidRPr="00EF5853">
              <w:t>a.</w:t>
            </w:r>
          </w:p>
        </w:tc>
        <w:tc>
          <w:tcPr>
            <w:tcW w:w="7953" w:type="dxa"/>
            <w:shd w:val="clear" w:color="auto" w:fill="auto"/>
          </w:tcPr>
          <w:p w:rsidR="005D4A58" w:rsidRDefault="005D4A58" w:rsidP="00E170BF">
            <w:pPr>
              <w:jc w:val="both"/>
            </w:pPr>
            <w:r>
              <w:t xml:space="preserve">Draw the relational algebra tree for the following query. List the different approaches available </w:t>
            </w:r>
            <w:r w:rsidR="00B00619">
              <w:t xml:space="preserve">for the </w:t>
            </w:r>
            <w:r>
              <w:t>Join operat</w:t>
            </w:r>
            <w:r w:rsidR="00B00619">
              <w:t>ion</w:t>
            </w:r>
            <w:r>
              <w:t xml:space="preserve"> and calculate the corresponding I/O cost.</w:t>
            </w:r>
          </w:p>
          <w:p w:rsidR="005D4A58" w:rsidRPr="00C40F4A" w:rsidRDefault="005D4A58" w:rsidP="00E170BF">
            <w:pPr>
              <w:jc w:val="both"/>
              <w:rPr>
                <w:sz w:val="14"/>
              </w:rPr>
            </w:pPr>
          </w:p>
          <w:p w:rsidR="005D4A58" w:rsidRPr="00AB1948" w:rsidRDefault="005D4A58" w:rsidP="00E170BF">
            <w:pPr>
              <w:tabs>
                <w:tab w:val="left" w:pos="360"/>
              </w:tabs>
              <w:spacing w:line="288" w:lineRule="auto"/>
              <w:ind w:left="34"/>
              <w:jc w:val="both"/>
            </w:pPr>
            <w:r>
              <w:t xml:space="preserve">Select </w:t>
            </w:r>
            <w:proofErr w:type="spellStart"/>
            <w:r>
              <w:t>E.Empname</w:t>
            </w:r>
            <w:proofErr w:type="spellEnd"/>
            <w:r>
              <w:t xml:space="preserve">, </w:t>
            </w:r>
            <w:proofErr w:type="spellStart"/>
            <w:r>
              <w:t>E.ManagerId</w:t>
            </w:r>
            <w:proofErr w:type="spellEnd"/>
            <w:r>
              <w:t xml:space="preserve">, </w:t>
            </w:r>
            <w:proofErr w:type="spellStart"/>
            <w:r>
              <w:t>D</w:t>
            </w:r>
            <w:r w:rsidRPr="00AB1948">
              <w:t>.</w:t>
            </w:r>
            <w:r>
              <w:t>Deptname</w:t>
            </w:r>
            <w:proofErr w:type="spellEnd"/>
          </w:p>
          <w:p w:rsidR="005D4A58" w:rsidRPr="00AB1948" w:rsidRDefault="005D4A58" w:rsidP="00E170BF">
            <w:pPr>
              <w:tabs>
                <w:tab w:val="left" w:pos="360"/>
              </w:tabs>
              <w:spacing w:line="288" w:lineRule="auto"/>
              <w:jc w:val="both"/>
            </w:pPr>
            <w:r>
              <w:t xml:space="preserve">From </w:t>
            </w:r>
            <w:proofErr w:type="spellStart"/>
            <w:r w:rsidRPr="00AB1948">
              <w:t>Emp</w:t>
            </w:r>
            <w:proofErr w:type="spellEnd"/>
            <w:r w:rsidRPr="00AB1948">
              <w:t xml:space="preserve"> E, Dept D</w:t>
            </w:r>
          </w:p>
          <w:p w:rsidR="005D4A58" w:rsidRDefault="005D4A58" w:rsidP="00E170BF">
            <w:pPr>
              <w:jc w:val="both"/>
            </w:pPr>
            <w:r>
              <w:t xml:space="preserve">Where </w:t>
            </w:r>
            <w:proofErr w:type="spellStart"/>
            <w:r>
              <w:t>E.did</w:t>
            </w:r>
            <w:proofErr w:type="spellEnd"/>
            <w:r>
              <w:t xml:space="preserve"> = </w:t>
            </w:r>
            <w:proofErr w:type="spellStart"/>
            <w:r>
              <w:t>D.did</w:t>
            </w:r>
            <w:proofErr w:type="spellEnd"/>
            <w:r>
              <w:t xml:space="preserve"> </w:t>
            </w:r>
          </w:p>
          <w:p w:rsidR="005D4A58" w:rsidRPr="00C40F4A" w:rsidRDefault="005D4A58" w:rsidP="00E170BF">
            <w:pPr>
              <w:jc w:val="both"/>
              <w:rPr>
                <w:sz w:val="10"/>
              </w:rPr>
            </w:pPr>
          </w:p>
          <w:p w:rsidR="005D4A58" w:rsidRDefault="005D4A58" w:rsidP="00E170BF">
            <w:pPr>
              <w:jc w:val="both"/>
            </w:pPr>
            <w:r>
              <w:t>Use the following s</w:t>
            </w:r>
            <w:r w:rsidRPr="00AB1948">
              <w:t xml:space="preserve">tatistics </w:t>
            </w:r>
            <w:r>
              <w:t>for I/O cost calculation:</w:t>
            </w:r>
          </w:p>
          <w:p w:rsidR="005D4A58" w:rsidRPr="005300DF" w:rsidRDefault="005D4A58" w:rsidP="00E170BF">
            <w:pPr>
              <w:tabs>
                <w:tab w:val="left" w:pos="360"/>
              </w:tabs>
              <w:spacing w:line="288" w:lineRule="auto"/>
              <w:ind w:left="2"/>
              <w:jc w:val="both"/>
              <w:rPr>
                <w:sz w:val="14"/>
              </w:rPr>
            </w:pPr>
          </w:p>
          <w:p w:rsidR="005D4A58" w:rsidRPr="00AB1948" w:rsidRDefault="005D4A58" w:rsidP="00E170BF">
            <w:pPr>
              <w:numPr>
                <w:ilvl w:val="1"/>
                <w:numId w:val="3"/>
              </w:numPr>
              <w:tabs>
                <w:tab w:val="left" w:pos="2"/>
                <w:tab w:val="left" w:pos="360"/>
              </w:tabs>
              <w:spacing w:line="288" w:lineRule="auto"/>
              <w:ind w:left="101"/>
              <w:jc w:val="both"/>
            </w:pPr>
            <w:proofErr w:type="spellStart"/>
            <w:proofErr w:type="gramStart"/>
            <w:r w:rsidRPr="00AB1948">
              <w:t>Emp</w:t>
            </w:r>
            <w:proofErr w:type="spellEnd"/>
            <w:proofErr w:type="gramEnd"/>
            <w:r w:rsidRPr="00AB1948">
              <w:t>:</w:t>
            </w:r>
            <w:r>
              <w:t xml:space="preserve"> Each </w:t>
            </w:r>
            <w:proofErr w:type="spellStart"/>
            <w:r>
              <w:t>tuple</w:t>
            </w:r>
            <w:proofErr w:type="spellEnd"/>
            <w:r>
              <w:t xml:space="preserve"> is 80 bytes long, 40 </w:t>
            </w:r>
            <w:proofErr w:type="spellStart"/>
            <w:r>
              <w:t>tuples</w:t>
            </w:r>
            <w:proofErr w:type="spellEnd"/>
            <w:r>
              <w:t xml:space="preserve"> per page, 3</w:t>
            </w:r>
            <w:r w:rsidRPr="00AB1948">
              <w:t>00 pages.</w:t>
            </w:r>
          </w:p>
          <w:p w:rsidR="005D4A58" w:rsidRPr="00AB1948" w:rsidRDefault="005D4A58" w:rsidP="00E170BF">
            <w:pPr>
              <w:numPr>
                <w:ilvl w:val="1"/>
                <w:numId w:val="3"/>
              </w:numPr>
              <w:tabs>
                <w:tab w:val="left" w:pos="2"/>
                <w:tab w:val="left" w:pos="360"/>
              </w:tabs>
              <w:spacing w:line="288" w:lineRule="auto"/>
              <w:ind w:left="101"/>
              <w:jc w:val="both"/>
            </w:pPr>
            <w:r w:rsidRPr="00AB1948">
              <w:t>Dept</w:t>
            </w:r>
            <w:r>
              <w:t xml:space="preserve">: Each </w:t>
            </w:r>
            <w:proofErr w:type="spellStart"/>
            <w:r>
              <w:t>tuple</w:t>
            </w:r>
            <w:proofErr w:type="spellEnd"/>
            <w:r>
              <w:t xml:space="preserve"> is 50 bytes long, 90 </w:t>
            </w:r>
            <w:proofErr w:type="spellStart"/>
            <w:r>
              <w:t>tuples</w:t>
            </w:r>
            <w:proofErr w:type="spellEnd"/>
            <w:r>
              <w:t xml:space="preserve"> per page, </w:t>
            </w:r>
            <w:proofErr w:type="gramStart"/>
            <w:r>
              <w:t>10</w:t>
            </w:r>
            <w:r w:rsidRPr="00AB1948">
              <w:t>0</w:t>
            </w:r>
            <w:proofErr w:type="gramEnd"/>
            <w:r w:rsidRPr="00AB1948">
              <w:t xml:space="preserve"> pages. </w:t>
            </w:r>
          </w:p>
          <w:p w:rsidR="005D4A58" w:rsidRPr="00AB1948" w:rsidRDefault="005D4A58" w:rsidP="00E170BF">
            <w:pPr>
              <w:tabs>
                <w:tab w:val="left" w:pos="360"/>
              </w:tabs>
              <w:spacing w:line="288" w:lineRule="auto"/>
              <w:ind w:left="34"/>
              <w:jc w:val="both"/>
              <w:rPr>
                <w:sz w:val="10"/>
                <w:szCs w:val="10"/>
              </w:rPr>
            </w:pPr>
          </w:p>
          <w:p w:rsidR="005D4A58" w:rsidRPr="00C40F4A" w:rsidRDefault="005D4A58" w:rsidP="005E5FF0">
            <w:pPr>
              <w:tabs>
                <w:tab w:val="left" w:pos="360"/>
              </w:tabs>
              <w:spacing w:line="288" w:lineRule="auto"/>
              <w:ind w:left="34"/>
              <w:jc w:val="both"/>
              <w:rPr>
                <w:sz w:val="10"/>
              </w:rPr>
            </w:pPr>
            <w:r w:rsidRPr="00AB1948">
              <w:t xml:space="preserve">Note: Write down all the assumptions made in calculating the cost. </w:t>
            </w:r>
          </w:p>
        </w:tc>
        <w:tc>
          <w:tcPr>
            <w:tcW w:w="1080" w:type="dxa"/>
            <w:shd w:val="clear" w:color="auto" w:fill="auto"/>
          </w:tcPr>
          <w:p w:rsidR="005D4A58" w:rsidRPr="00875196" w:rsidRDefault="005D4A5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BE4F6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722" w:type="dxa"/>
            <w:shd w:val="clear" w:color="auto" w:fill="auto"/>
          </w:tcPr>
          <w:p w:rsidR="005D4A58" w:rsidRPr="005814FF" w:rsidRDefault="005D4A5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4A58" w:rsidRPr="00EF5853" w:rsidTr="00BE4F62">
        <w:trPr>
          <w:trHeight w:val="2"/>
        </w:trPr>
        <w:tc>
          <w:tcPr>
            <w:tcW w:w="504" w:type="dxa"/>
            <w:vMerge/>
            <w:shd w:val="clear" w:color="auto" w:fill="auto"/>
          </w:tcPr>
          <w:p w:rsidR="005D4A58" w:rsidRPr="00EF5853" w:rsidRDefault="005D4A58" w:rsidP="00875196">
            <w:pPr>
              <w:jc w:val="center"/>
            </w:pPr>
          </w:p>
        </w:tc>
        <w:tc>
          <w:tcPr>
            <w:tcW w:w="651" w:type="dxa"/>
            <w:shd w:val="clear" w:color="auto" w:fill="auto"/>
          </w:tcPr>
          <w:p w:rsidR="005D4A58" w:rsidRPr="00EF5853" w:rsidRDefault="005D4A58" w:rsidP="00875196">
            <w:pPr>
              <w:jc w:val="center"/>
            </w:pPr>
            <w:r w:rsidRPr="00EF5853">
              <w:t>b.</w:t>
            </w:r>
          </w:p>
        </w:tc>
        <w:tc>
          <w:tcPr>
            <w:tcW w:w="7953" w:type="dxa"/>
            <w:shd w:val="clear" w:color="auto" w:fill="auto"/>
          </w:tcPr>
          <w:p w:rsidR="005D4A58" w:rsidRPr="00C40F4A" w:rsidRDefault="005D4A58" w:rsidP="005E5FF0">
            <w:pPr>
              <w:jc w:val="both"/>
              <w:rPr>
                <w:sz w:val="14"/>
              </w:rPr>
            </w:pPr>
            <w:r>
              <w:t xml:space="preserve">Give specific examples to illustrate the impact of ‘pushing selections down’ in a relational </w:t>
            </w:r>
            <w:proofErr w:type="spellStart"/>
            <w:r>
              <w:t>algrbra</w:t>
            </w:r>
            <w:proofErr w:type="spellEnd"/>
            <w:r>
              <w:t xml:space="preserve"> tree.</w:t>
            </w:r>
          </w:p>
        </w:tc>
        <w:tc>
          <w:tcPr>
            <w:tcW w:w="1080" w:type="dxa"/>
            <w:shd w:val="clear" w:color="auto" w:fill="auto"/>
          </w:tcPr>
          <w:p w:rsidR="005D4A58" w:rsidRPr="00875196" w:rsidRDefault="00D12B3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BE4F6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722" w:type="dxa"/>
            <w:shd w:val="clear" w:color="auto" w:fill="auto"/>
          </w:tcPr>
          <w:p w:rsidR="005D4A58" w:rsidRPr="005814FF" w:rsidRDefault="005D4A5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5D4A58" w:rsidRPr="00EF5853" w:rsidTr="00BE4F62">
        <w:trPr>
          <w:trHeight w:val="2"/>
        </w:trPr>
        <w:tc>
          <w:tcPr>
            <w:tcW w:w="504" w:type="dxa"/>
            <w:vMerge/>
            <w:shd w:val="clear" w:color="auto" w:fill="auto"/>
          </w:tcPr>
          <w:p w:rsidR="005D4A58" w:rsidRPr="00EF5853" w:rsidRDefault="005D4A58" w:rsidP="00875196">
            <w:pPr>
              <w:jc w:val="center"/>
            </w:pPr>
          </w:p>
        </w:tc>
        <w:tc>
          <w:tcPr>
            <w:tcW w:w="651" w:type="dxa"/>
            <w:shd w:val="clear" w:color="auto" w:fill="auto"/>
          </w:tcPr>
          <w:p w:rsidR="005D4A58" w:rsidRPr="00EF5853" w:rsidRDefault="005D4A58" w:rsidP="00875196">
            <w:pPr>
              <w:jc w:val="center"/>
            </w:pPr>
            <w:r w:rsidRPr="00EF5853">
              <w:t>c.</w:t>
            </w:r>
          </w:p>
        </w:tc>
        <w:tc>
          <w:tcPr>
            <w:tcW w:w="7953" w:type="dxa"/>
            <w:shd w:val="clear" w:color="auto" w:fill="auto"/>
          </w:tcPr>
          <w:p w:rsidR="005D4A58" w:rsidRPr="00C40F4A" w:rsidRDefault="005D4A58" w:rsidP="005E5FF0">
            <w:pPr>
              <w:jc w:val="both"/>
              <w:rPr>
                <w:sz w:val="14"/>
              </w:rPr>
            </w:pPr>
            <w:r>
              <w:t xml:space="preserve">Discuss the following evaluation </w:t>
            </w:r>
            <w:proofErr w:type="gramStart"/>
            <w:r>
              <w:t>types :</w:t>
            </w:r>
            <w:proofErr w:type="gramEnd"/>
            <w:r>
              <w:t xml:space="preserve"> </w:t>
            </w:r>
            <w:r w:rsidRPr="005A5D19">
              <w:t>Materialized</w:t>
            </w:r>
            <w:r>
              <w:t xml:space="preserve"> and Pipelined Evaluation. Which type is more beneficial</w:t>
            </w:r>
            <w:r w:rsidR="009C7233">
              <w:t xml:space="preserve"> and why</w:t>
            </w:r>
            <w:r>
              <w:t>?</w:t>
            </w:r>
          </w:p>
        </w:tc>
        <w:tc>
          <w:tcPr>
            <w:tcW w:w="1080" w:type="dxa"/>
            <w:shd w:val="clear" w:color="auto" w:fill="auto"/>
          </w:tcPr>
          <w:p w:rsidR="005D4A58" w:rsidRPr="00875196" w:rsidRDefault="00D12B3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BE4F6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722" w:type="dxa"/>
            <w:shd w:val="clear" w:color="auto" w:fill="auto"/>
          </w:tcPr>
          <w:p w:rsidR="005D4A58" w:rsidRPr="005814FF" w:rsidRDefault="005D4A5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5D4A58" w:rsidRPr="00EF5853" w:rsidTr="00BE4F62">
        <w:trPr>
          <w:trHeight w:val="4"/>
        </w:trPr>
        <w:tc>
          <w:tcPr>
            <w:tcW w:w="10910" w:type="dxa"/>
            <w:gridSpan w:val="5"/>
            <w:shd w:val="clear" w:color="auto" w:fill="auto"/>
          </w:tcPr>
          <w:p w:rsidR="005D4A58" w:rsidRPr="005814FF" w:rsidRDefault="005D4A58" w:rsidP="00E4270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4A58" w:rsidRPr="00EF5853" w:rsidTr="00BE4F62">
        <w:trPr>
          <w:trHeight w:val="4"/>
        </w:trPr>
        <w:tc>
          <w:tcPr>
            <w:tcW w:w="504" w:type="dxa"/>
            <w:vMerge w:val="restart"/>
            <w:shd w:val="clear" w:color="auto" w:fill="auto"/>
          </w:tcPr>
          <w:p w:rsidR="005D4A58" w:rsidRPr="00EF5853" w:rsidRDefault="005D4A58" w:rsidP="00875196">
            <w:pPr>
              <w:jc w:val="center"/>
            </w:pPr>
            <w:r w:rsidRPr="00EF5853">
              <w:t>2.</w:t>
            </w:r>
          </w:p>
        </w:tc>
        <w:tc>
          <w:tcPr>
            <w:tcW w:w="651" w:type="dxa"/>
            <w:shd w:val="clear" w:color="auto" w:fill="auto"/>
          </w:tcPr>
          <w:p w:rsidR="005D4A58" w:rsidRPr="00EF5853" w:rsidRDefault="005D4A58" w:rsidP="00875196">
            <w:pPr>
              <w:jc w:val="center"/>
            </w:pPr>
            <w:r w:rsidRPr="00EF5853">
              <w:t>a.</w:t>
            </w:r>
          </w:p>
        </w:tc>
        <w:tc>
          <w:tcPr>
            <w:tcW w:w="7953" w:type="dxa"/>
            <w:shd w:val="clear" w:color="auto" w:fill="auto"/>
          </w:tcPr>
          <w:p w:rsidR="00794354" w:rsidRPr="00794354" w:rsidRDefault="00794354" w:rsidP="00E170BF">
            <w:pPr>
              <w:tabs>
                <w:tab w:val="left" w:pos="62"/>
              </w:tabs>
              <w:autoSpaceDE w:val="0"/>
              <w:autoSpaceDN w:val="0"/>
              <w:adjustRightInd w:val="0"/>
              <w:spacing w:after="120" w:line="300" w:lineRule="atLeast"/>
              <w:jc w:val="both"/>
            </w:pPr>
            <w:r w:rsidRPr="00794354">
              <w:t xml:space="preserve">Consider the following schedule S1. Draw the precedence graph for S1 and state whether </w:t>
            </w:r>
            <w:r w:rsidR="00324D89">
              <w:t>the</w:t>
            </w:r>
            <w:r w:rsidRPr="00794354">
              <w:t xml:space="preserve"> schedule is conflict </w:t>
            </w:r>
            <w:proofErr w:type="spellStart"/>
            <w:r w:rsidRPr="00794354">
              <w:t>serializable</w:t>
            </w:r>
            <w:proofErr w:type="spellEnd"/>
            <w:r w:rsidRPr="00794354">
              <w:t xml:space="preserve"> or not. </w:t>
            </w:r>
            <w:r w:rsidR="00F66EEB" w:rsidRPr="004602B0">
              <w:rPr>
                <w:sz w:val="22"/>
                <w:szCs w:val="22"/>
              </w:rPr>
              <w:t>Show all the intermediate steps of converting the given schedule to a serial schedule.</w:t>
            </w:r>
          </w:p>
          <w:p w:rsidR="005D4A58" w:rsidRPr="005C24B3" w:rsidRDefault="00794354" w:rsidP="005E5FF0">
            <w:pPr>
              <w:tabs>
                <w:tab w:val="left" w:pos="62"/>
              </w:tabs>
              <w:autoSpaceDE w:val="0"/>
              <w:autoSpaceDN w:val="0"/>
              <w:adjustRightInd w:val="0"/>
              <w:spacing w:line="300" w:lineRule="atLeast"/>
              <w:jc w:val="both"/>
              <w:rPr>
                <w:sz w:val="14"/>
              </w:rPr>
            </w:pPr>
            <w:r w:rsidRPr="00794354">
              <w:t>S</w:t>
            </w:r>
            <w:r w:rsidR="00324D89">
              <w:t>1</w:t>
            </w:r>
            <w:r w:rsidR="007842E6">
              <w:t>: r1(X); r2</w:t>
            </w:r>
            <w:r w:rsidRPr="00794354">
              <w:t>(Z); r3(X); r1(Z); r2(Y); r3(Y); w1(X); w2(Z); w3(Y); w2(Y)</w:t>
            </w:r>
          </w:p>
        </w:tc>
        <w:tc>
          <w:tcPr>
            <w:tcW w:w="1080" w:type="dxa"/>
            <w:shd w:val="clear" w:color="auto" w:fill="auto"/>
          </w:tcPr>
          <w:p w:rsidR="005D4A58" w:rsidRPr="00875196" w:rsidRDefault="00D12B3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BE4F6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22" w:type="dxa"/>
            <w:shd w:val="clear" w:color="auto" w:fill="auto"/>
          </w:tcPr>
          <w:p w:rsidR="005D4A58" w:rsidRPr="005814FF" w:rsidRDefault="007E17DB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  <w:tr w:rsidR="005D4A58" w:rsidRPr="00EF5853" w:rsidTr="00BE4F62">
        <w:trPr>
          <w:trHeight w:val="2"/>
        </w:trPr>
        <w:tc>
          <w:tcPr>
            <w:tcW w:w="504" w:type="dxa"/>
            <w:vMerge/>
            <w:shd w:val="clear" w:color="auto" w:fill="auto"/>
          </w:tcPr>
          <w:p w:rsidR="005D4A58" w:rsidRPr="00EF5853" w:rsidRDefault="005D4A58" w:rsidP="00875196">
            <w:pPr>
              <w:jc w:val="center"/>
            </w:pPr>
          </w:p>
        </w:tc>
        <w:tc>
          <w:tcPr>
            <w:tcW w:w="651" w:type="dxa"/>
            <w:shd w:val="clear" w:color="auto" w:fill="auto"/>
          </w:tcPr>
          <w:p w:rsidR="005D4A58" w:rsidRPr="00EF5853" w:rsidRDefault="005D4A58" w:rsidP="00875196">
            <w:pPr>
              <w:jc w:val="center"/>
            </w:pPr>
            <w:r w:rsidRPr="00EF5853">
              <w:t>b.</w:t>
            </w:r>
          </w:p>
        </w:tc>
        <w:tc>
          <w:tcPr>
            <w:tcW w:w="7953" w:type="dxa"/>
            <w:shd w:val="clear" w:color="auto" w:fill="auto"/>
          </w:tcPr>
          <w:p w:rsidR="007E17DB" w:rsidRPr="005C24B3" w:rsidRDefault="00324D89" w:rsidP="005E5FF0">
            <w:pPr>
              <w:jc w:val="both"/>
              <w:rPr>
                <w:sz w:val="14"/>
              </w:rPr>
            </w:pPr>
            <w:r>
              <w:t>When do two actions on the same data object conflict? Explain the different types of anomalies with suitable example</w:t>
            </w:r>
            <w:r w:rsidR="00B00619">
              <w:t>s</w:t>
            </w:r>
            <w:r>
              <w:t>.</w:t>
            </w:r>
          </w:p>
        </w:tc>
        <w:tc>
          <w:tcPr>
            <w:tcW w:w="1080" w:type="dxa"/>
            <w:shd w:val="clear" w:color="auto" w:fill="auto"/>
          </w:tcPr>
          <w:p w:rsidR="005D4A58" w:rsidRPr="00875196" w:rsidRDefault="00D12B3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BE4F6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22" w:type="dxa"/>
            <w:shd w:val="clear" w:color="auto" w:fill="auto"/>
          </w:tcPr>
          <w:p w:rsidR="005D4A58" w:rsidRPr="005814FF" w:rsidRDefault="007E17DB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  <w:tr w:rsidR="005D4A58" w:rsidRPr="00EF5853" w:rsidTr="00BE4F62">
        <w:trPr>
          <w:trHeight w:val="2"/>
        </w:trPr>
        <w:tc>
          <w:tcPr>
            <w:tcW w:w="504" w:type="dxa"/>
            <w:vMerge/>
            <w:shd w:val="clear" w:color="auto" w:fill="auto"/>
          </w:tcPr>
          <w:p w:rsidR="005D4A58" w:rsidRPr="00EF5853" w:rsidRDefault="005D4A58" w:rsidP="00875196">
            <w:pPr>
              <w:jc w:val="center"/>
            </w:pPr>
          </w:p>
        </w:tc>
        <w:tc>
          <w:tcPr>
            <w:tcW w:w="651" w:type="dxa"/>
            <w:shd w:val="clear" w:color="auto" w:fill="auto"/>
          </w:tcPr>
          <w:p w:rsidR="005D4A58" w:rsidRPr="00EF5853" w:rsidRDefault="005D4A58" w:rsidP="00875196">
            <w:pPr>
              <w:jc w:val="center"/>
            </w:pPr>
            <w:r w:rsidRPr="00EF5853">
              <w:t>c.</w:t>
            </w:r>
          </w:p>
        </w:tc>
        <w:tc>
          <w:tcPr>
            <w:tcW w:w="7953" w:type="dxa"/>
            <w:shd w:val="clear" w:color="auto" w:fill="auto"/>
          </w:tcPr>
          <w:p w:rsidR="007E17DB" w:rsidRPr="005C24B3" w:rsidRDefault="00AE5B03" w:rsidP="005E5FF0">
            <w:pPr>
              <w:jc w:val="both"/>
              <w:rPr>
                <w:sz w:val="14"/>
              </w:rPr>
            </w:pPr>
            <w:r>
              <w:t>What is 2-p</w:t>
            </w:r>
            <w:r w:rsidR="007842E6">
              <w:t xml:space="preserve">hase locking protocol? Where </w:t>
            </w:r>
            <w:r>
              <w:t>is</w:t>
            </w:r>
            <w:r w:rsidR="007842E6">
              <w:t xml:space="preserve"> it</w:t>
            </w:r>
            <w:r>
              <w:t xml:space="preserve"> used?</w:t>
            </w:r>
          </w:p>
        </w:tc>
        <w:tc>
          <w:tcPr>
            <w:tcW w:w="1080" w:type="dxa"/>
            <w:shd w:val="clear" w:color="auto" w:fill="auto"/>
          </w:tcPr>
          <w:p w:rsidR="005D4A58" w:rsidRPr="00875196" w:rsidRDefault="00D12B3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BE4F62">
              <w:rPr>
                <w:sz w:val="22"/>
                <w:szCs w:val="22"/>
              </w:rPr>
              <w:t>O</w:t>
            </w:r>
            <w:r w:rsidR="00B77493">
              <w:rPr>
                <w:sz w:val="22"/>
                <w:szCs w:val="22"/>
              </w:rPr>
              <w:t>3</w:t>
            </w:r>
          </w:p>
        </w:tc>
        <w:tc>
          <w:tcPr>
            <w:tcW w:w="722" w:type="dxa"/>
            <w:shd w:val="clear" w:color="auto" w:fill="auto"/>
          </w:tcPr>
          <w:p w:rsidR="005D4A58" w:rsidRPr="005814FF" w:rsidRDefault="007E17DB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5D4A58" w:rsidRPr="00EF5853" w:rsidTr="00BE4F62">
        <w:trPr>
          <w:trHeight w:val="4"/>
        </w:trPr>
        <w:tc>
          <w:tcPr>
            <w:tcW w:w="504" w:type="dxa"/>
            <w:shd w:val="clear" w:color="auto" w:fill="auto"/>
          </w:tcPr>
          <w:p w:rsidR="005D4A58" w:rsidRPr="00EF5853" w:rsidRDefault="005D4A58" w:rsidP="00875196">
            <w:pPr>
              <w:jc w:val="center"/>
            </w:pPr>
            <w:r w:rsidRPr="00EF5853">
              <w:t>3.</w:t>
            </w:r>
          </w:p>
        </w:tc>
        <w:tc>
          <w:tcPr>
            <w:tcW w:w="651" w:type="dxa"/>
            <w:shd w:val="clear" w:color="auto" w:fill="auto"/>
          </w:tcPr>
          <w:p w:rsidR="005D4A58" w:rsidRPr="00EF5853" w:rsidRDefault="005D4A58" w:rsidP="00875196">
            <w:pPr>
              <w:jc w:val="center"/>
            </w:pPr>
            <w:r w:rsidRPr="00EF5853">
              <w:t>a.</w:t>
            </w:r>
          </w:p>
        </w:tc>
        <w:tc>
          <w:tcPr>
            <w:tcW w:w="7953" w:type="dxa"/>
            <w:shd w:val="clear" w:color="auto" w:fill="auto"/>
          </w:tcPr>
          <w:p w:rsidR="00A12C01" w:rsidRDefault="00A12C01" w:rsidP="00E170BF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Use</w:t>
            </w:r>
            <w:r w:rsidRPr="00E510EC">
              <w:rPr>
                <w:sz w:val="22"/>
                <w:szCs w:val="22"/>
              </w:rPr>
              <w:t xml:space="preserve"> lock-based concurrency control</w:t>
            </w:r>
            <w:r>
              <w:rPr>
                <w:sz w:val="22"/>
                <w:szCs w:val="22"/>
              </w:rPr>
              <w:t xml:space="preserve"> mechanism and verify </w:t>
            </w:r>
            <w:r w:rsidRPr="00E510EC">
              <w:rPr>
                <w:sz w:val="22"/>
                <w:szCs w:val="22"/>
              </w:rPr>
              <w:t>whether</w:t>
            </w:r>
            <w:r>
              <w:rPr>
                <w:sz w:val="22"/>
                <w:szCs w:val="22"/>
              </w:rPr>
              <w:t xml:space="preserve"> the following schedule is v</w:t>
            </w:r>
            <w:r w:rsidRPr="00E510EC">
              <w:rPr>
                <w:sz w:val="22"/>
                <w:szCs w:val="22"/>
              </w:rPr>
              <w:t xml:space="preserve">alid. </w:t>
            </w:r>
            <w:r>
              <w:rPr>
                <w:sz w:val="22"/>
                <w:szCs w:val="22"/>
              </w:rPr>
              <w:t>Apply the relevant locks and explain how the concurrency control manager will handle the schedule.</w:t>
            </w:r>
          </w:p>
          <w:p w:rsidR="00A12C01" w:rsidRPr="00A12C01" w:rsidRDefault="00A12C01" w:rsidP="00E170BF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sz w:val="8"/>
                <w:szCs w:val="22"/>
              </w:rPr>
            </w:pPr>
          </w:p>
          <w:p w:rsidR="005D4A58" w:rsidRPr="00A12C01" w:rsidRDefault="00A12C01" w:rsidP="005E5FF0">
            <w:pPr>
              <w:autoSpaceDE w:val="0"/>
              <w:autoSpaceDN w:val="0"/>
              <w:adjustRightInd w:val="0"/>
              <w:spacing w:line="288" w:lineRule="auto"/>
              <w:jc w:val="both"/>
              <w:rPr>
                <w:sz w:val="16"/>
              </w:rPr>
            </w:pPr>
            <w:r>
              <w:rPr>
                <w:sz w:val="22"/>
                <w:szCs w:val="22"/>
              </w:rPr>
              <w:t>S : r</w:t>
            </w:r>
            <w:r w:rsidRPr="0011184E">
              <w:rPr>
                <w:vertAlign w:val="subscript"/>
              </w:rPr>
              <w:t>1</w:t>
            </w:r>
            <w:r>
              <w:t>(A); r</w:t>
            </w:r>
            <w:r w:rsidRPr="0011184E">
              <w:rPr>
                <w:vertAlign w:val="subscript"/>
              </w:rPr>
              <w:t>2</w:t>
            </w:r>
            <w:r>
              <w:t>(B); r</w:t>
            </w:r>
            <w:r w:rsidRPr="0011184E">
              <w:rPr>
                <w:vertAlign w:val="subscript"/>
              </w:rPr>
              <w:t>3</w:t>
            </w:r>
            <w:r>
              <w:t>(C); r</w:t>
            </w:r>
            <w:r w:rsidRPr="0011184E">
              <w:rPr>
                <w:vertAlign w:val="subscript"/>
              </w:rPr>
              <w:t>1</w:t>
            </w:r>
            <w:r>
              <w:t>(B); r</w:t>
            </w:r>
            <w:r w:rsidRPr="0011184E">
              <w:rPr>
                <w:vertAlign w:val="subscript"/>
              </w:rPr>
              <w:t>2</w:t>
            </w:r>
            <w:r>
              <w:t>(C); r</w:t>
            </w:r>
            <w:r w:rsidRPr="0011184E">
              <w:rPr>
                <w:vertAlign w:val="subscript"/>
              </w:rPr>
              <w:t>3</w:t>
            </w:r>
            <w:r>
              <w:t>(A); w</w:t>
            </w:r>
            <w:r w:rsidRPr="0011184E">
              <w:rPr>
                <w:vertAlign w:val="subscript"/>
              </w:rPr>
              <w:t>1</w:t>
            </w:r>
            <w:r>
              <w:t>(A); w</w:t>
            </w:r>
            <w:r w:rsidRPr="0011184E">
              <w:rPr>
                <w:vertAlign w:val="subscript"/>
              </w:rPr>
              <w:t>2</w:t>
            </w:r>
            <w:r>
              <w:t>(B); w</w:t>
            </w:r>
            <w:r w:rsidRPr="0011184E">
              <w:rPr>
                <w:vertAlign w:val="subscript"/>
              </w:rPr>
              <w:t>3</w:t>
            </w:r>
            <w:r>
              <w:t>(C)</w:t>
            </w:r>
            <w:r>
              <w:rPr>
                <w:sz w:val="22"/>
                <w:szCs w:val="22"/>
              </w:rPr>
              <w:t>; commit1; commit2; commit3</w:t>
            </w:r>
          </w:p>
        </w:tc>
        <w:tc>
          <w:tcPr>
            <w:tcW w:w="1080" w:type="dxa"/>
            <w:shd w:val="clear" w:color="auto" w:fill="auto"/>
          </w:tcPr>
          <w:p w:rsidR="005D4A58" w:rsidRPr="00875196" w:rsidRDefault="00D12B3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BE4F62">
              <w:rPr>
                <w:sz w:val="22"/>
                <w:szCs w:val="22"/>
              </w:rPr>
              <w:t>O</w:t>
            </w:r>
            <w:r w:rsidR="00B77493">
              <w:rPr>
                <w:sz w:val="22"/>
                <w:szCs w:val="22"/>
              </w:rPr>
              <w:t>3</w:t>
            </w:r>
          </w:p>
        </w:tc>
        <w:tc>
          <w:tcPr>
            <w:tcW w:w="722" w:type="dxa"/>
            <w:shd w:val="clear" w:color="auto" w:fill="auto"/>
          </w:tcPr>
          <w:p w:rsidR="005D4A58" w:rsidRPr="005814FF" w:rsidRDefault="00A12C0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  <w:tr w:rsidR="005D4A58" w:rsidRPr="00EF5853" w:rsidTr="00BE4F62">
        <w:trPr>
          <w:trHeight w:val="4"/>
        </w:trPr>
        <w:tc>
          <w:tcPr>
            <w:tcW w:w="504" w:type="dxa"/>
            <w:shd w:val="clear" w:color="auto" w:fill="auto"/>
          </w:tcPr>
          <w:p w:rsidR="005D4A58" w:rsidRPr="00EF5853" w:rsidRDefault="005D4A58" w:rsidP="00875196">
            <w:pPr>
              <w:jc w:val="center"/>
            </w:pPr>
          </w:p>
        </w:tc>
        <w:tc>
          <w:tcPr>
            <w:tcW w:w="651" w:type="dxa"/>
            <w:shd w:val="clear" w:color="auto" w:fill="auto"/>
          </w:tcPr>
          <w:p w:rsidR="005D4A58" w:rsidRPr="00EF5853" w:rsidRDefault="005D4A58" w:rsidP="00875196">
            <w:pPr>
              <w:jc w:val="center"/>
            </w:pPr>
            <w:r w:rsidRPr="00EF5853">
              <w:t>b.</w:t>
            </w:r>
          </w:p>
        </w:tc>
        <w:tc>
          <w:tcPr>
            <w:tcW w:w="7953" w:type="dxa"/>
            <w:shd w:val="clear" w:color="auto" w:fill="auto"/>
          </w:tcPr>
          <w:p w:rsidR="00831BA2" w:rsidRPr="00EF5853" w:rsidRDefault="00831BA2" w:rsidP="005E5FF0">
            <w:pPr>
              <w:jc w:val="both"/>
            </w:pPr>
            <w:r>
              <w:t>Insert locks and d</w:t>
            </w:r>
            <w:r w:rsidR="00C94158">
              <w:t xml:space="preserve">raw wait for graph </w:t>
            </w:r>
            <w:r>
              <w:t xml:space="preserve">for </w:t>
            </w:r>
            <w:r w:rsidR="00C94158">
              <w:t xml:space="preserve">the schedule </w:t>
            </w:r>
            <w:r>
              <w:t xml:space="preserve">given </w:t>
            </w:r>
            <w:r w:rsidR="00C94158">
              <w:t xml:space="preserve">in question 3a and </w:t>
            </w:r>
            <w:r>
              <w:t xml:space="preserve">state </w:t>
            </w:r>
            <w:r w:rsidR="00C94158">
              <w:t xml:space="preserve">whether </w:t>
            </w:r>
            <w:r>
              <w:t>it is deadlock-free schedule</w:t>
            </w:r>
            <w:r w:rsidR="007842E6">
              <w:t>.</w:t>
            </w:r>
          </w:p>
        </w:tc>
        <w:tc>
          <w:tcPr>
            <w:tcW w:w="1080" w:type="dxa"/>
            <w:shd w:val="clear" w:color="auto" w:fill="auto"/>
          </w:tcPr>
          <w:p w:rsidR="005D4A58" w:rsidRPr="00875196" w:rsidRDefault="00D12B3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BE4F62">
              <w:rPr>
                <w:sz w:val="22"/>
                <w:szCs w:val="22"/>
              </w:rPr>
              <w:t>O</w:t>
            </w:r>
            <w:r w:rsidR="00B77493">
              <w:rPr>
                <w:sz w:val="22"/>
                <w:szCs w:val="22"/>
              </w:rPr>
              <w:t>3</w:t>
            </w:r>
          </w:p>
        </w:tc>
        <w:tc>
          <w:tcPr>
            <w:tcW w:w="722" w:type="dxa"/>
            <w:shd w:val="clear" w:color="auto" w:fill="auto"/>
          </w:tcPr>
          <w:p w:rsidR="005D4A58" w:rsidRPr="005814FF" w:rsidRDefault="00C9415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5D4A58" w:rsidRPr="00EF5853" w:rsidTr="00BE4F62">
        <w:trPr>
          <w:trHeight w:val="3"/>
        </w:trPr>
        <w:tc>
          <w:tcPr>
            <w:tcW w:w="504" w:type="dxa"/>
            <w:shd w:val="clear" w:color="auto" w:fill="auto"/>
          </w:tcPr>
          <w:p w:rsidR="005D4A58" w:rsidRPr="00EF5853" w:rsidRDefault="005D4A58" w:rsidP="00875196">
            <w:pPr>
              <w:jc w:val="center"/>
            </w:pPr>
          </w:p>
        </w:tc>
        <w:tc>
          <w:tcPr>
            <w:tcW w:w="651" w:type="dxa"/>
            <w:shd w:val="clear" w:color="auto" w:fill="auto"/>
          </w:tcPr>
          <w:p w:rsidR="005D4A58" w:rsidRPr="00EF5853" w:rsidRDefault="005D4A58" w:rsidP="00875196">
            <w:pPr>
              <w:jc w:val="center"/>
            </w:pPr>
            <w:r w:rsidRPr="00EF5853">
              <w:t>c.</w:t>
            </w:r>
          </w:p>
        </w:tc>
        <w:tc>
          <w:tcPr>
            <w:tcW w:w="7953" w:type="dxa"/>
            <w:shd w:val="clear" w:color="auto" w:fill="auto"/>
          </w:tcPr>
          <w:p w:rsidR="00AE5B03" w:rsidRPr="00EF5853" w:rsidRDefault="007842E6" w:rsidP="005E5FF0">
            <w:pPr>
              <w:jc w:val="both"/>
            </w:pPr>
            <w:r>
              <w:rPr>
                <w:bCs/>
              </w:rPr>
              <w:t xml:space="preserve">Describe the </w:t>
            </w:r>
            <w:proofErr w:type="spellStart"/>
            <w:r>
              <w:rPr>
                <w:bCs/>
              </w:rPr>
              <w:t>specialilzed</w:t>
            </w:r>
            <w:proofErr w:type="spellEnd"/>
            <w:r>
              <w:rPr>
                <w:bCs/>
              </w:rPr>
              <w:t xml:space="preserve"> locking technique for B+ tree index structure with suitable example.</w:t>
            </w:r>
          </w:p>
        </w:tc>
        <w:tc>
          <w:tcPr>
            <w:tcW w:w="1080" w:type="dxa"/>
            <w:shd w:val="clear" w:color="auto" w:fill="auto"/>
          </w:tcPr>
          <w:p w:rsidR="005D4A58" w:rsidRPr="00875196" w:rsidRDefault="00D12B3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BE4F62">
              <w:rPr>
                <w:sz w:val="22"/>
                <w:szCs w:val="22"/>
              </w:rPr>
              <w:t>O</w:t>
            </w:r>
            <w:r w:rsidR="00B77493">
              <w:rPr>
                <w:sz w:val="22"/>
                <w:szCs w:val="22"/>
              </w:rPr>
              <w:t>3</w:t>
            </w:r>
          </w:p>
        </w:tc>
        <w:tc>
          <w:tcPr>
            <w:tcW w:w="722" w:type="dxa"/>
            <w:shd w:val="clear" w:color="auto" w:fill="auto"/>
          </w:tcPr>
          <w:p w:rsidR="005D4A58" w:rsidRPr="005814FF" w:rsidRDefault="00C9415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5D4A58" w:rsidRPr="00EF5853" w:rsidTr="00BE4F62">
        <w:trPr>
          <w:trHeight w:val="4"/>
        </w:trPr>
        <w:tc>
          <w:tcPr>
            <w:tcW w:w="10910" w:type="dxa"/>
            <w:gridSpan w:val="5"/>
            <w:shd w:val="clear" w:color="auto" w:fill="auto"/>
          </w:tcPr>
          <w:p w:rsidR="005D4A58" w:rsidRPr="005814FF" w:rsidRDefault="005D4A58" w:rsidP="00E4270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4A58" w:rsidRPr="00EF5853" w:rsidTr="005E5FF0">
        <w:trPr>
          <w:trHeight w:val="557"/>
        </w:trPr>
        <w:tc>
          <w:tcPr>
            <w:tcW w:w="504" w:type="dxa"/>
            <w:shd w:val="clear" w:color="auto" w:fill="auto"/>
          </w:tcPr>
          <w:p w:rsidR="005D4A58" w:rsidRPr="00EF5853" w:rsidRDefault="005D4A58" w:rsidP="00875196">
            <w:pPr>
              <w:jc w:val="center"/>
            </w:pPr>
            <w:r w:rsidRPr="00EF5853">
              <w:t>4.</w:t>
            </w:r>
          </w:p>
        </w:tc>
        <w:tc>
          <w:tcPr>
            <w:tcW w:w="651" w:type="dxa"/>
            <w:shd w:val="clear" w:color="auto" w:fill="auto"/>
          </w:tcPr>
          <w:p w:rsidR="005D4A58" w:rsidRPr="00EF5853" w:rsidRDefault="005D4A58" w:rsidP="00875196">
            <w:pPr>
              <w:jc w:val="center"/>
            </w:pPr>
            <w:r w:rsidRPr="00EF5853">
              <w:t>a.</w:t>
            </w:r>
          </w:p>
        </w:tc>
        <w:tc>
          <w:tcPr>
            <w:tcW w:w="7953" w:type="dxa"/>
            <w:shd w:val="clear" w:color="auto" w:fill="auto"/>
          </w:tcPr>
          <w:p w:rsidR="005D4A58" w:rsidRPr="00E92B2E" w:rsidRDefault="00513215" w:rsidP="005E5FF0">
            <w:pPr>
              <w:tabs>
                <w:tab w:val="left" w:pos="5"/>
              </w:tabs>
              <w:ind w:left="5" w:hanging="5"/>
              <w:jc w:val="both"/>
              <w:rPr>
                <w:sz w:val="10"/>
              </w:rPr>
            </w:pPr>
            <w:r w:rsidRPr="00E427D3">
              <w:t xml:space="preserve">What </w:t>
            </w:r>
            <w:r>
              <w:t xml:space="preserve">is the purpose of ‘log’ information in recovery process? What </w:t>
            </w:r>
            <w:r w:rsidRPr="00E427D3">
              <w:t xml:space="preserve">are the different types of LSN records created in ARIES algorithm? </w:t>
            </w:r>
          </w:p>
        </w:tc>
        <w:tc>
          <w:tcPr>
            <w:tcW w:w="1080" w:type="dxa"/>
            <w:shd w:val="clear" w:color="auto" w:fill="auto"/>
          </w:tcPr>
          <w:p w:rsidR="005D4A58" w:rsidRPr="00875196" w:rsidRDefault="00D12B3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BE4F6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22" w:type="dxa"/>
            <w:shd w:val="clear" w:color="auto" w:fill="auto"/>
          </w:tcPr>
          <w:p w:rsidR="005D4A58" w:rsidRPr="005814FF" w:rsidRDefault="00513215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5D4A58" w:rsidRPr="00EF5853" w:rsidTr="00BE4F62">
        <w:trPr>
          <w:trHeight w:val="5479"/>
        </w:trPr>
        <w:tc>
          <w:tcPr>
            <w:tcW w:w="504" w:type="dxa"/>
            <w:shd w:val="clear" w:color="auto" w:fill="auto"/>
          </w:tcPr>
          <w:p w:rsidR="005D4A58" w:rsidRPr="00EF5853" w:rsidRDefault="005D4A58" w:rsidP="00875196">
            <w:pPr>
              <w:jc w:val="center"/>
            </w:pPr>
          </w:p>
        </w:tc>
        <w:tc>
          <w:tcPr>
            <w:tcW w:w="651" w:type="dxa"/>
            <w:shd w:val="clear" w:color="auto" w:fill="auto"/>
          </w:tcPr>
          <w:p w:rsidR="005D4A58" w:rsidRPr="00EF5853" w:rsidRDefault="005D4A58" w:rsidP="00875196">
            <w:pPr>
              <w:jc w:val="center"/>
            </w:pPr>
            <w:r w:rsidRPr="00EF5853">
              <w:t>b.</w:t>
            </w:r>
          </w:p>
        </w:tc>
        <w:tc>
          <w:tcPr>
            <w:tcW w:w="7953" w:type="dxa"/>
            <w:shd w:val="clear" w:color="auto" w:fill="auto"/>
          </w:tcPr>
          <w:p w:rsidR="003B4108" w:rsidRPr="00AB1948" w:rsidRDefault="003B4108" w:rsidP="00E170BF">
            <w:pPr>
              <w:tabs>
                <w:tab w:val="left" w:pos="5"/>
              </w:tabs>
              <w:spacing w:line="288" w:lineRule="auto"/>
              <w:ind w:left="5" w:hanging="5"/>
              <w:jc w:val="both"/>
            </w:pPr>
            <w:r w:rsidRPr="00AB1948">
              <w:t xml:space="preserve">Explain the </w:t>
            </w:r>
            <w:r>
              <w:t>steps d</w:t>
            </w:r>
            <w:r w:rsidRPr="00AB1948">
              <w:t xml:space="preserve">uring the Analysis, Redo and Undo phases of ARIES algorithm using the following log information. </w:t>
            </w:r>
          </w:p>
          <w:p w:rsidR="003B4108" w:rsidRPr="006018A9" w:rsidRDefault="003B4108" w:rsidP="00E170BF">
            <w:pPr>
              <w:tabs>
                <w:tab w:val="left" w:pos="5"/>
              </w:tabs>
              <w:spacing w:line="288" w:lineRule="auto"/>
              <w:ind w:left="5" w:hanging="5"/>
              <w:jc w:val="both"/>
              <w:rPr>
                <w:sz w:val="12"/>
              </w:rPr>
            </w:pPr>
          </w:p>
          <w:tbl>
            <w:tblPr>
              <w:tblW w:w="0" w:type="auto"/>
              <w:jc w:val="center"/>
              <w:tblInd w:w="6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45"/>
              <w:gridCol w:w="2398"/>
            </w:tblGrid>
            <w:tr w:rsidR="003B4108" w:rsidRPr="00AB1948" w:rsidTr="00BE4F62">
              <w:trPr>
                <w:trHeight w:val="144"/>
                <w:jc w:val="center"/>
              </w:trPr>
              <w:tc>
                <w:tcPr>
                  <w:tcW w:w="1045" w:type="dxa"/>
                  <w:vAlign w:val="center"/>
                </w:tcPr>
                <w:p w:rsidR="003B4108" w:rsidRPr="008D39E4" w:rsidRDefault="003B4108" w:rsidP="00E170BF">
                  <w:pPr>
                    <w:tabs>
                      <w:tab w:val="left" w:pos="360"/>
                    </w:tabs>
                    <w:spacing w:line="288" w:lineRule="auto"/>
                    <w:jc w:val="both"/>
                    <w:rPr>
                      <w:b/>
                      <w:bCs/>
                      <w:sz w:val="20"/>
                    </w:rPr>
                  </w:pPr>
                  <w:r w:rsidRPr="008D39E4">
                    <w:rPr>
                      <w:b/>
                      <w:bCs/>
                      <w:sz w:val="20"/>
                    </w:rPr>
                    <w:t>LSN</w:t>
                  </w:r>
                </w:p>
              </w:tc>
              <w:tc>
                <w:tcPr>
                  <w:tcW w:w="2398" w:type="dxa"/>
                  <w:vAlign w:val="center"/>
                </w:tcPr>
                <w:p w:rsidR="003B4108" w:rsidRPr="008D39E4" w:rsidRDefault="003B4108" w:rsidP="00E170BF">
                  <w:pPr>
                    <w:tabs>
                      <w:tab w:val="left" w:pos="360"/>
                    </w:tabs>
                    <w:spacing w:line="288" w:lineRule="auto"/>
                    <w:jc w:val="both"/>
                    <w:rPr>
                      <w:b/>
                      <w:bCs/>
                      <w:sz w:val="20"/>
                    </w:rPr>
                  </w:pPr>
                  <w:r w:rsidRPr="008D39E4">
                    <w:rPr>
                      <w:b/>
                      <w:bCs/>
                      <w:sz w:val="20"/>
                    </w:rPr>
                    <w:t>LOG</w:t>
                  </w:r>
                </w:p>
              </w:tc>
            </w:tr>
            <w:tr w:rsidR="003B4108" w:rsidRPr="00AB1948" w:rsidTr="00BE4F62">
              <w:trPr>
                <w:trHeight w:val="144"/>
                <w:jc w:val="center"/>
              </w:trPr>
              <w:tc>
                <w:tcPr>
                  <w:tcW w:w="1045" w:type="dxa"/>
                  <w:vAlign w:val="center"/>
                </w:tcPr>
                <w:p w:rsidR="003B4108" w:rsidRPr="00AB1948" w:rsidRDefault="003B4108" w:rsidP="00E170BF">
                  <w:pPr>
                    <w:tabs>
                      <w:tab w:val="left" w:pos="360"/>
                    </w:tabs>
                    <w:spacing w:line="288" w:lineRule="auto"/>
                    <w:jc w:val="both"/>
                    <w:rPr>
                      <w:bCs/>
                    </w:rPr>
                  </w:pPr>
                  <w:r w:rsidRPr="00AB1948">
                    <w:rPr>
                      <w:bCs/>
                    </w:rPr>
                    <w:t>00</w:t>
                  </w:r>
                </w:p>
              </w:tc>
              <w:tc>
                <w:tcPr>
                  <w:tcW w:w="2398" w:type="dxa"/>
                  <w:vAlign w:val="center"/>
                </w:tcPr>
                <w:p w:rsidR="003B4108" w:rsidRPr="00AB1948" w:rsidRDefault="003B4108" w:rsidP="00E170BF">
                  <w:pPr>
                    <w:tabs>
                      <w:tab w:val="left" w:pos="360"/>
                    </w:tabs>
                    <w:spacing w:line="288" w:lineRule="auto"/>
                    <w:jc w:val="both"/>
                    <w:rPr>
                      <w:bCs/>
                    </w:rPr>
                  </w:pPr>
                  <w:proofErr w:type="spellStart"/>
                  <w:r w:rsidRPr="00AB1948">
                    <w:rPr>
                      <w:bCs/>
                    </w:rPr>
                    <w:t>begin_checkpoint</w:t>
                  </w:r>
                  <w:proofErr w:type="spellEnd"/>
                </w:p>
              </w:tc>
            </w:tr>
            <w:tr w:rsidR="003B4108" w:rsidRPr="00AB1948" w:rsidTr="00BE4F62">
              <w:trPr>
                <w:trHeight w:val="144"/>
                <w:jc w:val="center"/>
              </w:trPr>
              <w:tc>
                <w:tcPr>
                  <w:tcW w:w="1045" w:type="dxa"/>
                  <w:vAlign w:val="center"/>
                </w:tcPr>
                <w:p w:rsidR="003B4108" w:rsidRPr="00AB1948" w:rsidRDefault="003B4108" w:rsidP="00E170BF">
                  <w:pPr>
                    <w:tabs>
                      <w:tab w:val="left" w:pos="360"/>
                    </w:tabs>
                    <w:spacing w:line="288" w:lineRule="auto"/>
                    <w:jc w:val="both"/>
                    <w:rPr>
                      <w:bCs/>
                    </w:rPr>
                  </w:pPr>
                  <w:r w:rsidRPr="00AB1948">
                    <w:rPr>
                      <w:bCs/>
                    </w:rPr>
                    <w:t>10</w:t>
                  </w:r>
                </w:p>
              </w:tc>
              <w:tc>
                <w:tcPr>
                  <w:tcW w:w="2398" w:type="dxa"/>
                  <w:vAlign w:val="center"/>
                </w:tcPr>
                <w:p w:rsidR="003B4108" w:rsidRPr="00AB1948" w:rsidRDefault="003B4108" w:rsidP="00E170BF">
                  <w:pPr>
                    <w:tabs>
                      <w:tab w:val="left" w:pos="360"/>
                    </w:tabs>
                    <w:spacing w:line="288" w:lineRule="auto"/>
                    <w:jc w:val="both"/>
                    <w:rPr>
                      <w:bCs/>
                    </w:rPr>
                  </w:pPr>
                  <w:proofErr w:type="spellStart"/>
                  <w:r w:rsidRPr="00AB1948">
                    <w:rPr>
                      <w:bCs/>
                    </w:rPr>
                    <w:t>end_checkpoint</w:t>
                  </w:r>
                  <w:proofErr w:type="spellEnd"/>
                </w:p>
              </w:tc>
            </w:tr>
            <w:tr w:rsidR="003B4108" w:rsidRPr="00AB1948" w:rsidTr="00BE4F62">
              <w:trPr>
                <w:trHeight w:val="144"/>
                <w:jc w:val="center"/>
              </w:trPr>
              <w:tc>
                <w:tcPr>
                  <w:tcW w:w="1045" w:type="dxa"/>
                  <w:vAlign w:val="center"/>
                </w:tcPr>
                <w:p w:rsidR="003B4108" w:rsidRPr="00AB1948" w:rsidRDefault="003B4108" w:rsidP="00E170BF">
                  <w:pPr>
                    <w:tabs>
                      <w:tab w:val="left" w:pos="360"/>
                    </w:tabs>
                    <w:spacing w:line="288" w:lineRule="auto"/>
                    <w:jc w:val="both"/>
                    <w:rPr>
                      <w:bCs/>
                    </w:rPr>
                  </w:pPr>
                  <w:r w:rsidRPr="00AB1948">
                    <w:rPr>
                      <w:bCs/>
                    </w:rPr>
                    <w:t>20</w:t>
                  </w:r>
                </w:p>
              </w:tc>
              <w:tc>
                <w:tcPr>
                  <w:tcW w:w="2398" w:type="dxa"/>
                  <w:vAlign w:val="center"/>
                </w:tcPr>
                <w:p w:rsidR="003B4108" w:rsidRPr="00AB1948" w:rsidRDefault="003B4108" w:rsidP="00E170BF">
                  <w:pPr>
                    <w:tabs>
                      <w:tab w:val="left" w:pos="360"/>
                    </w:tabs>
                    <w:spacing w:line="288" w:lineRule="auto"/>
                    <w:jc w:val="both"/>
                    <w:rPr>
                      <w:bCs/>
                    </w:rPr>
                  </w:pPr>
                  <w:r w:rsidRPr="00AB1948">
                    <w:rPr>
                      <w:bCs/>
                    </w:rPr>
                    <w:t>Update: T</w:t>
                  </w:r>
                  <w:r w:rsidR="003B0BC0">
                    <w:rPr>
                      <w:bCs/>
                    </w:rPr>
                    <w:t>1</w:t>
                  </w:r>
                  <w:r w:rsidRPr="00AB1948">
                    <w:rPr>
                      <w:bCs/>
                    </w:rPr>
                    <w:t xml:space="preserve"> writes P5</w:t>
                  </w:r>
                </w:p>
              </w:tc>
            </w:tr>
            <w:tr w:rsidR="003B4108" w:rsidRPr="00AB1948" w:rsidTr="00BE4F62">
              <w:trPr>
                <w:trHeight w:val="144"/>
                <w:jc w:val="center"/>
              </w:trPr>
              <w:tc>
                <w:tcPr>
                  <w:tcW w:w="1045" w:type="dxa"/>
                  <w:vAlign w:val="center"/>
                </w:tcPr>
                <w:p w:rsidR="003B4108" w:rsidRPr="00AB1948" w:rsidRDefault="007D7BEE" w:rsidP="00E170BF">
                  <w:pPr>
                    <w:tabs>
                      <w:tab w:val="left" w:pos="360"/>
                    </w:tabs>
                    <w:spacing w:line="288" w:lineRule="auto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t>3</w:t>
                  </w:r>
                  <w:r w:rsidR="003B4108">
                    <w:rPr>
                      <w:bCs/>
                    </w:rPr>
                    <w:t>0</w:t>
                  </w:r>
                </w:p>
              </w:tc>
              <w:tc>
                <w:tcPr>
                  <w:tcW w:w="2398" w:type="dxa"/>
                  <w:vAlign w:val="center"/>
                </w:tcPr>
                <w:p w:rsidR="003B4108" w:rsidRPr="00AB1948" w:rsidRDefault="003B4108" w:rsidP="00E170BF">
                  <w:pPr>
                    <w:tabs>
                      <w:tab w:val="left" w:pos="360"/>
                    </w:tabs>
                    <w:spacing w:line="288" w:lineRule="auto"/>
                    <w:jc w:val="both"/>
                    <w:rPr>
                      <w:bCs/>
                    </w:rPr>
                  </w:pPr>
                  <w:r w:rsidRPr="00AB1948">
                    <w:rPr>
                      <w:bCs/>
                    </w:rPr>
                    <w:t>Update: T</w:t>
                  </w:r>
                  <w:r>
                    <w:rPr>
                      <w:bCs/>
                    </w:rPr>
                    <w:t>3</w:t>
                  </w:r>
                  <w:r w:rsidRPr="00AB1948">
                    <w:rPr>
                      <w:bCs/>
                    </w:rPr>
                    <w:t xml:space="preserve"> writes P</w:t>
                  </w:r>
                  <w:r>
                    <w:rPr>
                      <w:bCs/>
                    </w:rPr>
                    <w:t>2</w:t>
                  </w:r>
                </w:p>
              </w:tc>
            </w:tr>
            <w:tr w:rsidR="003B4108" w:rsidRPr="00AB1948" w:rsidTr="00BE4F62">
              <w:trPr>
                <w:trHeight w:val="144"/>
                <w:jc w:val="center"/>
              </w:trPr>
              <w:tc>
                <w:tcPr>
                  <w:tcW w:w="1045" w:type="dxa"/>
                  <w:vAlign w:val="center"/>
                </w:tcPr>
                <w:p w:rsidR="003B4108" w:rsidRPr="00AB1948" w:rsidRDefault="007D7BEE" w:rsidP="00E170BF">
                  <w:pPr>
                    <w:tabs>
                      <w:tab w:val="left" w:pos="360"/>
                    </w:tabs>
                    <w:spacing w:line="288" w:lineRule="auto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t>4</w:t>
                  </w:r>
                  <w:r w:rsidR="003B4108">
                    <w:rPr>
                      <w:bCs/>
                    </w:rPr>
                    <w:t>0</w:t>
                  </w:r>
                </w:p>
              </w:tc>
              <w:tc>
                <w:tcPr>
                  <w:tcW w:w="2398" w:type="dxa"/>
                  <w:vAlign w:val="center"/>
                </w:tcPr>
                <w:p w:rsidR="003B4108" w:rsidRPr="00AB1948" w:rsidRDefault="003B0BC0" w:rsidP="00E170BF">
                  <w:pPr>
                    <w:tabs>
                      <w:tab w:val="left" w:pos="360"/>
                    </w:tabs>
                    <w:spacing w:line="288" w:lineRule="auto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t>Update: T1</w:t>
                  </w:r>
                  <w:r w:rsidR="003B4108" w:rsidRPr="00AB1948">
                    <w:rPr>
                      <w:bCs/>
                    </w:rPr>
                    <w:t xml:space="preserve"> writes P4</w:t>
                  </w:r>
                </w:p>
              </w:tc>
            </w:tr>
            <w:tr w:rsidR="003B4108" w:rsidRPr="00AB1948" w:rsidTr="00BE4F62">
              <w:trPr>
                <w:trHeight w:val="144"/>
                <w:jc w:val="center"/>
              </w:trPr>
              <w:tc>
                <w:tcPr>
                  <w:tcW w:w="1045" w:type="dxa"/>
                  <w:vAlign w:val="center"/>
                </w:tcPr>
                <w:p w:rsidR="003B4108" w:rsidRPr="00AB1948" w:rsidRDefault="007D7BEE" w:rsidP="00E170BF">
                  <w:pPr>
                    <w:tabs>
                      <w:tab w:val="left" w:pos="360"/>
                    </w:tabs>
                    <w:spacing w:line="288" w:lineRule="auto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t>5</w:t>
                  </w:r>
                  <w:r w:rsidR="003B4108">
                    <w:rPr>
                      <w:bCs/>
                    </w:rPr>
                    <w:t>0</w:t>
                  </w:r>
                </w:p>
              </w:tc>
              <w:tc>
                <w:tcPr>
                  <w:tcW w:w="2398" w:type="dxa"/>
                  <w:vAlign w:val="center"/>
                </w:tcPr>
                <w:p w:rsidR="003B4108" w:rsidRPr="00AB1948" w:rsidRDefault="003B4108" w:rsidP="00E170BF">
                  <w:pPr>
                    <w:tabs>
                      <w:tab w:val="left" w:pos="360"/>
                    </w:tabs>
                    <w:spacing w:line="288" w:lineRule="auto"/>
                    <w:jc w:val="both"/>
                    <w:rPr>
                      <w:bCs/>
                    </w:rPr>
                  </w:pPr>
                  <w:r w:rsidRPr="00AB1948">
                    <w:rPr>
                      <w:bCs/>
                    </w:rPr>
                    <w:t>T</w:t>
                  </w:r>
                  <w:r w:rsidR="007D7BEE">
                    <w:rPr>
                      <w:bCs/>
                    </w:rPr>
                    <w:t>1</w:t>
                  </w:r>
                  <w:r w:rsidRPr="00AB1948">
                    <w:rPr>
                      <w:bCs/>
                    </w:rPr>
                    <w:t xml:space="preserve"> abort</w:t>
                  </w:r>
                </w:p>
              </w:tc>
            </w:tr>
            <w:tr w:rsidR="003B4108" w:rsidRPr="00AB1948" w:rsidTr="00BE4F62">
              <w:trPr>
                <w:trHeight w:val="144"/>
                <w:jc w:val="center"/>
              </w:trPr>
              <w:tc>
                <w:tcPr>
                  <w:tcW w:w="1045" w:type="dxa"/>
                  <w:vAlign w:val="center"/>
                </w:tcPr>
                <w:p w:rsidR="003B4108" w:rsidRPr="00AB1948" w:rsidRDefault="007D7BEE" w:rsidP="00E170BF">
                  <w:pPr>
                    <w:tabs>
                      <w:tab w:val="left" w:pos="360"/>
                    </w:tabs>
                    <w:spacing w:line="288" w:lineRule="auto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t>6</w:t>
                  </w:r>
                  <w:r w:rsidR="003B4108">
                    <w:rPr>
                      <w:bCs/>
                    </w:rPr>
                    <w:t>0</w:t>
                  </w:r>
                </w:p>
              </w:tc>
              <w:tc>
                <w:tcPr>
                  <w:tcW w:w="2398" w:type="dxa"/>
                  <w:vAlign w:val="center"/>
                </w:tcPr>
                <w:p w:rsidR="003B4108" w:rsidRPr="00AB1948" w:rsidRDefault="003B4108" w:rsidP="00E170BF">
                  <w:pPr>
                    <w:tabs>
                      <w:tab w:val="left" w:pos="360"/>
                    </w:tabs>
                    <w:spacing w:line="288" w:lineRule="auto"/>
                    <w:jc w:val="both"/>
                    <w:rPr>
                      <w:bCs/>
                    </w:rPr>
                  </w:pPr>
                  <w:r w:rsidRPr="00AB1948">
                    <w:rPr>
                      <w:bCs/>
                    </w:rPr>
                    <w:t>Update: T</w:t>
                  </w:r>
                  <w:r w:rsidR="007D7BEE">
                    <w:rPr>
                      <w:bCs/>
                    </w:rPr>
                    <w:t>3</w:t>
                  </w:r>
                  <w:r w:rsidRPr="00AB1948">
                    <w:rPr>
                      <w:bCs/>
                    </w:rPr>
                    <w:t xml:space="preserve"> writes P4</w:t>
                  </w:r>
                </w:p>
              </w:tc>
            </w:tr>
            <w:tr w:rsidR="003B4108" w:rsidRPr="00AB1948" w:rsidTr="00BE4F62">
              <w:trPr>
                <w:trHeight w:val="144"/>
                <w:jc w:val="center"/>
              </w:trPr>
              <w:tc>
                <w:tcPr>
                  <w:tcW w:w="1045" w:type="dxa"/>
                  <w:vAlign w:val="center"/>
                </w:tcPr>
                <w:p w:rsidR="003B4108" w:rsidRPr="00AB1948" w:rsidRDefault="007D7BEE" w:rsidP="00E170BF">
                  <w:pPr>
                    <w:tabs>
                      <w:tab w:val="left" w:pos="360"/>
                    </w:tabs>
                    <w:spacing w:line="288" w:lineRule="auto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t>7</w:t>
                  </w:r>
                  <w:r w:rsidR="003B4108" w:rsidRPr="00AB1948">
                    <w:rPr>
                      <w:bCs/>
                    </w:rPr>
                    <w:t>0</w:t>
                  </w:r>
                </w:p>
              </w:tc>
              <w:tc>
                <w:tcPr>
                  <w:tcW w:w="2398" w:type="dxa"/>
                  <w:vAlign w:val="center"/>
                </w:tcPr>
                <w:p w:rsidR="003B4108" w:rsidRPr="00AB1948" w:rsidRDefault="003B4108" w:rsidP="00E170BF">
                  <w:pPr>
                    <w:tabs>
                      <w:tab w:val="left" w:pos="360"/>
                    </w:tabs>
                    <w:spacing w:line="288" w:lineRule="auto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t>T</w:t>
                  </w:r>
                  <w:r w:rsidR="007D7BEE">
                    <w:rPr>
                      <w:bCs/>
                    </w:rPr>
                    <w:t>3</w:t>
                  </w:r>
                  <w:r w:rsidRPr="00AB1948">
                    <w:rPr>
                      <w:bCs/>
                    </w:rPr>
                    <w:t>Commit</w:t>
                  </w:r>
                </w:p>
              </w:tc>
            </w:tr>
            <w:tr w:rsidR="003B4108" w:rsidRPr="00AB1948" w:rsidTr="00BE4F62">
              <w:trPr>
                <w:trHeight w:val="144"/>
                <w:jc w:val="center"/>
              </w:trPr>
              <w:tc>
                <w:tcPr>
                  <w:tcW w:w="1045" w:type="dxa"/>
                  <w:vAlign w:val="center"/>
                </w:tcPr>
                <w:p w:rsidR="003B4108" w:rsidRPr="00AB1948" w:rsidRDefault="007D7BEE" w:rsidP="00E170BF">
                  <w:pPr>
                    <w:tabs>
                      <w:tab w:val="left" w:pos="360"/>
                    </w:tabs>
                    <w:spacing w:line="288" w:lineRule="auto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t>8</w:t>
                  </w:r>
                  <w:r w:rsidR="003B4108" w:rsidRPr="00AB1948">
                    <w:rPr>
                      <w:bCs/>
                    </w:rPr>
                    <w:t>0</w:t>
                  </w:r>
                </w:p>
              </w:tc>
              <w:tc>
                <w:tcPr>
                  <w:tcW w:w="2398" w:type="dxa"/>
                  <w:vAlign w:val="center"/>
                </w:tcPr>
                <w:p w:rsidR="003B4108" w:rsidRPr="00AB1948" w:rsidRDefault="007D7BEE" w:rsidP="00E170BF">
                  <w:pPr>
                    <w:tabs>
                      <w:tab w:val="left" w:pos="360"/>
                    </w:tabs>
                    <w:spacing w:line="288" w:lineRule="auto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t xml:space="preserve">T3 </w:t>
                  </w:r>
                  <w:r w:rsidR="003B4108">
                    <w:rPr>
                      <w:bCs/>
                    </w:rPr>
                    <w:t>end</w:t>
                  </w:r>
                </w:p>
              </w:tc>
            </w:tr>
            <w:tr w:rsidR="003B4108" w:rsidRPr="00AB1948" w:rsidTr="00BE4F62">
              <w:trPr>
                <w:trHeight w:val="144"/>
                <w:jc w:val="center"/>
              </w:trPr>
              <w:tc>
                <w:tcPr>
                  <w:tcW w:w="1045" w:type="dxa"/>
                  <w:vAlign w:val="center"/>
                </w:tcPr>
                <w:p w:rsidR="003B4108" w:rsidRPr="00AB1948" w:rsidRDefault="007D7BEE" w:rsidP="00E170BF">
                  <w:pPr>
                    <w:tabs>
                      <w:tab w:val="left" w:pos="360"/>
                    </w:tabs>
                    <w:spacing w:line="288" w:lineRule="auto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t>9</w:t>
                  </w:r>
                  <w:r w:rsidR="003B4108">
                    <w:rPr>
                      <w:bCs/>
                    </w:rPr>
                    <w:t>0</w:t>
                  </w:r>
                </w:p>
              </w:tc>
              <w:tc>
                <w:tcPr>
                  <w:tcW w:w="2398" w:type="dxa"/>
                  <w:vAlign w:val="center"/>
                </w:tcPr>
                <w:p w:rsidR="003B4108" w:rsidRPr="00AB1948" w:rsidRDefault="003B4108" w:rsidP="00E170BF">
                  <w:pPr>
                    <w:tabs>
                      <w:tab w:val="left" w:pos="360"/>
                    </w:tabs>
                    <w:spacing w:line="288" w:lineRule="auto"/>
                    <w:jc w:val="both"/>
                    <w:rPr>
                      <w:bCs/>
                    </w:rPr>
                  </w:pPr>
                  <w:r w:rsidRPr="00AB1948">
                    <w:rPr>
                      <w:bCs/>
                    </w:rPr>
                    <w:t>Update : T</w:t>
                  </w:r>
                  <w:r w:rsidR="007D7BEE">
                    <w:rPr>
                      <w:bCs/>
                    </w:rPr>
                    <w:t xml:space="preserve">2 </w:t>
                  </w:r>
                  <w:r w:rsidRPr="00AB1948">
                    <w:rPr>
                      <w:bCs/>
                    </w:rPr>
                    <w:t>writes P2</w:t>
                  </w:r>
                </w:p>
              </w:tc>
            </w:tr>
            <w:tr w:rsidR="003B4108" w:rsidRPr="00AB1948" w:rsidTr="00BE4F62">
              <w:trPr>
                <w:trHeight w:val="144"/>
                <w:jc w:val="center"/>
              </w:trPr>
              <w:tc>
                <w:tcPr>
                  <w:tcW w:w="1045" w:type="dxa"/>
                  <w:vAlign w:val="center"/>
                </w:tcPr>
                <w:p w:rsidR="003B4108" w:rsidRPr="00AB1948" w:rsidRDefault="007D7BEE" w:rsidP="00E170BF">
                  <w:pPr>
                    <w:tabs>
                      <w:tab w:val="left" w:pos="360"/>
                    </w:tabs>
                    <w:spacing w:line="288" w:lineRule="auto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t>10</w:t>
                  </w:r>
                  <w:r w:rsidR="003B4108">
                    <w:rPr>
                      <w:bCs/>
                    </w:rPr>
                    <w:t>0</w:t>
                  </w:r>
                </w:p>
              </w:tc>
              <w:tc>
                <w:tcPr>
                  <w:tcW w:w="2398" w:type="dxa"/>
                  <w:vAlign w:val="center"/>
                </w:tcPr>
                <w:p w:rsidR="003B4108" w:rsidRPr="00AB1948" w:rsidRDefault="003B4108" w:rsidP="00E170BF">
                  <w:pPr>
                    <w:tabs>
                      <w:tab w:val="left" w:pos="360"/>
                    </w:tabs>
                    <w:spacing w:line="288" w:lineRule="auto"/>
                    <w:jc w:val="both"/>
                    <w:rPr>
                      <w:bCs/>
                    </w:rPr>
                  </w:pPr>
                  <w:r>
                    <w:rPr>
                      <w:bCs/>
                    </w:rPr>
                    <w:t>T</w:t>
                  </w:r>
                  <w:r w:rsidR="007D7BEE">
                    <w:rPr>
                      <w:bCs/>
                    </w:rPr>
                    <w:t>2</w:t>
                  </w:r>
                  <w:r w:rsidRPr="00AB1948">
                    <w:rPr>
                      <w:bCs/>
                    </w:rPr>
                    <w:t xml:space="preserve"> abort</w:t>
                  </w:r>
                </w:p>
              </w:tc>
            </w:tr>
            <w:tr w:rsidR="003B4108" w:rsidRPr="00AB1948" w:rsidTr="00BE4F62">
              <w:trPr>
                <w:trHeight w:val="144"/>
                <w:jc w:val="center"/>
              </w:trPr>
              <w:tc>
                <w:tcPr>
                  <w:tcW w:w="3443" w:type="dxa"/>
                  <w:gridSpan w:val="2"/>
                  <w:vAlign w:val="center"/>
                </w:tcPr>
                <w:p w:rsidR="003B4108" w:rsidRPr="00AB1948" w:rsidRDefault="003B4108" w:rsidP="00E170BF">
                  <w:pPr>
                    <w:tabs>
                      <w:tab w:val="left" w:pos="360"/>
                    </w:tabs>
                    <w:spacing w:line="288" w:lineRule="auto"/>
                    <w:jc w:val="both"/>
                    <w:rPr>
                      <w:bCs/>
                    </w:rPr>
                  </w:pPr>
                  <w:r w:rsidRPr="00AB1948">
                    <w:rPr>
                      <w:b/>
                      <w:bCs/>
                    </w:rPr>
                    <w:t>X</w:t>
                  </w:r>
                  <w:r w:rsidRPr="00AB1948">
                    <w:rPr>
                      <w:bCs/>
                    </w:rPr>
                    <w:t xml:space="preserve"> Crash, Restart</w:t>
                  </w:r>
                </w:p>
              </w:tc>
            </w:tr>
          </w:tbl>
          <w:p w:rsidR="005D4A58" w:rsidRPr="009E310A" w:rsidRDefault="005D4A58" w:rsidP="00E170BF">
            <w:pPr>
              <w:jc w:val="both"/>
              <w:rPr>
                <w:sz w:val="12"/>
              </w:rPr>
            </w:pPr>
          </w:p>
        </w:tc>
        <w:tc>
          <w:tcPr>
            <w:tcW w:w="1080" w:type="dxa"/>
            <w:shd w:val="clear" w:color="auto" w:fill="auto"/>
          </w:tcPr>
          <w:p w:rsidR="005D4A58" w:rsidRPr="00875196" w:rsidRDefault="00D12B3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BE4F6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22" w:type="dxa"/>
            <w:shd w:val="clear" w:color="auto" w:fill="auto"/>
          </w:tcPr>
          <w:p w:rsidR="005D4A58" w:rsidRPr="005814FF" w:rsidRDefault="00513215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5D4A58" w:rsidRPr="00EF5853" w:rsidTr="00BE4F62">
        <w:trPr>
          <w:trHeight w:val="4"/>
        </w:trPr>
        <w:tc>
          <w:tcPr>
            <w:tcW w:w="504" w:type="dxa"/>
            <w:shd w:val="clear" w:color="auto" w:fill="auto"/>
          </w:tcPr>
          <w:p w:rsidR="005D4A58" w:rsidRPr="00EF5853" w:rsidRDefault="005D4A58" w:rsidP="00875196">
            <w:pPr>
              <w:jc w:val="center"/>
            </w:pPr>
            <w:r w:rsidRPr="00EF5853">
              <w:t>5.</w:t>
            </w:r>
          </w:p>
        </w:tc>
        <w:tc>
          <w:tcPr>
            <w:tcW w:w="651" w:type="dxa"/>
            <w:shd w:val="clear" w:color="auto" w:fill="auto"/>
          </w:tcPr>
          <w:p w:rsidR="005D4A58" w:rsidRPr="00EF5853" w:rsidRDefault="005D4A58" w:rsidP="00875196">
            <w:pPr>
              <w:jc w:val="center"/>
            </w:pPr>
            <w:r w:rsidRPr="00EF5853">
              <w:t>a.</w:t>
            </w:r>
          </w:p>
        </w:tc>
        <w:tc>
          <w:tcPr>
            <w:tcW w:w="7953" w:type="dxa"/>
            <w:shd w:val="clear" w:color="auto" w:fill="auto"/>
          </w:tcPr>
          <w:p w:rsidR="005D4A58" w:rsidRDefault="00B76186" w:rsidP="00E170BF">
            <w:pPr>
              <w:jc w:val="both"/>
            </w:pPr>
            <w:r>
              <w:t>Consider the following relation</w:t>
            </w:r>
            <w:r w:rsidR="00114A18">
              <w:t>s</w:t>
            </w:r>
            <w:r w:rsidR="00E42701">
              <w:t xml:space="preserve"> and query :</w:t>
            </w:r>
          </w:p>
          <w:p w:rsidR="00114A18" w:rsidRPr="00114A18" w:rsidRDefault="00114A18" w:rsidP="00E170BF">
            <w:pPr>
              <w:jc w:val="both"/>
              <w:rPr>
                <w:sz w:val="14"/>
              </w:rPr>
            </w:pPr>
          </w:p>
          <w:p w:rsidR="00B76186" w:rsidRDefault="00B76186" w:rsidP="00E170BF">
            <w:pPr>
              <w:jc w:val="both"/>
            </w:pPr>
            <w:proofErr w:type="spellStart"/>
            <w:r>
              <w:t>Emp</w:t>
            </w:r>
            <w:proofErr w:type="spellEnd"/>
            <w:r>
              <w:t>(</w:t>
            </w:r>
            <w:proofErr w:type="spellStart"/>
            <w:r>
              <w:t>Eid</w:t>
            </w:r>
            <w:proofErr w:type="spellEnd"/>
            <w:r>
              <w:t xml:space="preserve">, </w:t>
            </w:r>
            <w:proofErr w:type="spellStart"/>
            <w:r>
              <w:t>Ename</w:t>
            </w:r>
            <w:proofErr w:type="spellEnd"/>
            <w:r>
              <w:t xml:space="preserve">, Designation, </w:t>
            </w:r>
            <w:proofErr w:type="spellStart"/>
            <w:r>
              <w:t>Managerid</w:t>
            </w:r>
            <w:proofErr w:type="spellEnd"/>
            <w:r>
              <w:t>, Salary</w:t>
            </w:r>
            <w:r w:rsidR="00114A18">
              <w:t xml:space="preserve">, </w:t>
            </w:r>
            <w:proofErr w:type="spellStart"/>
            <w:r w:rsidR="00114A18">
              <w:t>Dno</w:t>
            </w:r>
            <w:proofErr w:type="spellEnd"/>
            <w:r>
              <w:t>)</w:t>
            </w:r>
          </w:p>
          <w:p w:rsidR="00B76186" w:rsidRDefault="00114A18" w:rsidP="00E170BF">
            <w:pPr>
              <w:jc w:val="both"/>
            </w:pPr>
            <w:r>
              <w:t>Dept(</w:t>
            </w:r>
            <w:proofErr w:type="spellStart"/>
            <w:r>
              <w:t>Dno</w:t>
            </w:r>
            <w:proofErr w:type="spellEnd"/>
            <w:r>
              <w:t xml:space="preserve">, </w:t>
            </w:r>
            <w:proofErr w:type="spellStart"/>
            <w:r>
              <w:t>Dname</w:t>
            </w:r>
            <w:proofErr w:type="spellEnd"/>
            <w:r>
              <w:t xml:space="preserve">, </w:t>
            </w:r>
            <w:proofErr w:type="spellStart"/>
            <w:r>
              <w:t>Mgrname</w:t>
            </w:r>
            <w:proofErr w:type="spellEnd"/>
            <w:r>
              <w:t>, location)</w:t>
            </w:r>
          </w:p>
          <w:p w:rsidR="00114A18" w:rsidRPr="00114A18" w:rsidRDefault="00114A18" w:rsidP="00E170BF">
            <w:pPr>
              <w:jc w:val="both"/>
              <w:rPr>
                <w:sz w:val="16"/>
              </w:rPr>
            </w:pPr>
          </w:p>
          <w:p w:rsidR="00114A18" w:rsidRPr="00114A18" w:rsidRDefault="00114A18" w:rsidP="00E170BF">
            <w:pPr>
              <w:jc w:val="both"/>
            </w:pPr>
            <w:r>
              <w:t>Select</w:t>
            </w:r>
            <w:r w:rsidRPr="00114A18">
              <w:t xml:space="preserve"> </w:t>
            </w:r>
            <w:proofErr w:type="spellStart"/>
            <w:r w:rsidRPr="00114A18">
              <w:t>E.ename</w:t>
            </w:r>
            <w:proofErr w:type="spellEnd"/>
            <w:r w:rsidRPr="00114A18">
              <w:t xml:space="preserve">, </w:t>
            </w:r>
            <w:proofErr w:type="spellStart"/>
            <w:r w:rsidRPr="00114A18">
              <w:t>D.mgr</w:t>
            </w:r>
            <w:r>
              <w:t>name</w:t>
            </w:r>
            <w:proofErr w:type="spellEnd"/>
            <w:r>
              <w:t xml:space="preserve"> from</w:t>
            </w:r>
            <w:r w:rsidRPr="00114A18">
              <w:rPr>
                <w:lang w:val="pt-BR"/>
              </w:rPr>
              <w:t xml:space="preserve"> Emp E, Dept D</w:t>
            </w:r>
            <w:r>
              <w:rPr>
                <w:lang w:val="pt-BR"/>
              </w:rPr>
              <w:t xml:space="preserve"> where</w:t>
            </w:r>
            <w:r w:rsidRPr="00114A18">
              <w:t xml:space="preserve"> </w:t>
            </w:r>
            <w:proofErr w:type="spellStart"/>
            <w:r w:rsidRPr="00114A18">
              <w:t>D.dname</w:t>
            </w:r>
            <w:proofErr w:type="spellEnd"/>
            <w:r w:rsidRPr="00114A18">
              <w:t>=‘</w:t>
            </w:r>
            <w:r>
              <w:t xml:space="preserve">Finance’ AND </w:t>
            </w:r>
            <w:proofErr w:type="spellStart"/>
            <w:r>
              <w:t>E.D</w:t>
            </w:r>
            <w:r w:rsidRPr="00114A18">
              <w:t>no</w:t>
            </w:r>
            <w:proofErr w:type="spellEnd"/>
            <w:r w:rsidRPr="00114A18">
              <w:t xml:space="preserve">=D.dno </w:t>
            </w:r>
          </w:p>
          <w:p w:rsidR="00B76186" w:rsidRDefault="00B76186" w:rsidP="00E170BF">
            <w:pPr>
              <w:jc w:val="both"/>
              <w:rPr>
                <w:sz w:val="16"/>
              </w:rPr>
            </w:pPr>
          </w:p>
          <w:p w:rsidR="008450C8" w:rsidRPr="009E310A" w:rsidRDefault="008450C8" w:rsidP="005E5FF0">
            <w:pPr>
              <w:jc w:val="both"/>
              <w:rPr>
                <w:sz w:val="16"/>
              </w:rPr>
            </w:pPr>
            <w:r>
              <w:t>Suggest suitable indexes to execute the query in an efficient manner (Provide 2 alternatives)</w:t>
            </w:r>
          </w:p>
        </w:tc>
        <w:tc>
          <w:tcPr>
            <w:tcW w:w="1080" w:type="dxa"/>
            <w:shd w:val="clear" w:color="auto" w:fill="auto"/>
          </w:tcPr>
          <w:p w:rsidR="005D4A58" w:rsidRPr="00875196" w:rsidRDefault="00D12B3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BE4F6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722" w:type="dxa"/>
            <w:shd w:val="clear" w:color="auto" w:fill="auto"/>
          </w:tcPr>
          <w:p w:rsidR="005D4A58" w:rsidRPr="005814FF" w:rsidRDefault="00114A1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5D4A58" w:rsidRPr="00EF5853" w:rsidTr="00BE4F62">
        <w:trPr>
          <w:trHeight w:val="4"/>
        </w:trPr>
        <w:tc>
          <w:tcPr>
            <w:tcW w:w="504" w:type="dxa"/>
            <w:shd w:val="clear" w:color="auto" w:fill="auto"/>
          </w:tcPr>
          <w:p w:rsidR="005D4A58" w:rsidRPr="00EF5853" w:rsidRDefault="005D4A58" w:rsidP="00875196">
            <w:pPr>
              <w:jc w:val="center"/>
            </w:pPr>
          </w:p>
        </w:tc>
        <w:tc>
          <w:tcPr>
            <w:tcW w:w="651" w:type="dxa"/>
            <w:shd w:val="clear" w:color="auto" w:fill="auto"/>
          </w:tcPr>
          <w:p w:rsidR="005D4A58" w:rsidRPr="00EF5853" w:rsidRDefault="005D4A58" w:rsidP="00875196">
            <w:pPr>
              <w:jc w:val="center"/>
            </w:pPr>
            <w:r w:rsidRPr="00EF5853">
              <w:t>b.</w:t>
            </w:r>
          </w:p>
        </w:tc>
        <w:tc>
          <w:tcPr>
            <w:tcW w:w="7953" w:type="dxa"/>
            <w:shd w:val="clear" w:color="auto" w:fill="auto"/>
          </w:tcPr>
          <w:p w:rsidR="009E310A" w:rsidRPr="009E310A" w:rsidRDefault="00974855" w:rsidP="005E5FF0">
            <w:pPr>
              <w:jc w:val="both"/>
              <w:rPr>
                <w:sz w:val="16"/>
              </w:rPr>
            </w:pPr>
            <w:r>
              <w:t>A</w:t>
            </w:r>
            <w:r w:rsidR="00B76186">
              <w:t xml:space="preserve">utomatic index </w:t>
            </w:r>
            <w:r>
              <w:t>selection is a hard problem. Why?</w:t>
            </w:r>
          </w:p>
        </w:tc>
        <w:tc>
          <w:tcPr>
            <w:tcW w:w="1080" w:type="dxa"/>
            <w:shd w:val="clear" w:color="auto" w:fill="auto"/>
          </w:tcPr>
          <w:p w:rsidR="005D4A58" w:rsidRPr="00875196" w:rsidRDefault="00D12B3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BE4F6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722" w:type="dxa"/>
            <w:shd w:val="clear" w:color="auto" w:fill="auto"/>
          </w:tcPr>
          <w:p w:rsidR="005D4A58" w:rsidRPr="005814FF" w:rsidRDefault="00974855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5D4A58" w:rsidRPr="00EF5853" w:rsidTr="00BE4F62">
        <w:trPr>
          <w:trHeight w:val="4"/>
        </w:trPr>
        <w:tc>
          <w:tcPr>
            <w:tcW w:w="504" w:type="dxa"/>
            <w:shd w:val="clear" w:color="auto" w:fill="auto"/>
          </w:tcPr>
          <w:p w:rsidR="005D4A58" w:rsidRPr="00EF5853" w:rsidRDefault="005D4A58" w:rsidP="00875196">
            <w:pPr>
              <w:jc w:val="center"/>
            </w:pPr>
          </w:p>
        </w:tc>
        <w:tc>
          <w:tcPr>
            <w:tcW w:w="651" w:type="dxa"/>
            <w:shd w:val="clear" w:color="auto" w:fill="auto"/>
          </w:tcPr>
          <w:p w:rsidR="005D4A58" w:rsidRPr="00EF5853" w:rsidRDefault="005D4A58" w:rsidP="00875196">
            <w:pPr>
              <w:jc w:val="center"/>
            </w:pPr>
            <w:r w:rsidRPr="00EF5853">
              <w:t>c.</w:t>
            </w:r>
          </w:p>
        </w:tc>
        <w:tc>
          <w:tcPr>
            <w:tcW w:w="7953" w:type="dxa"/>
            <w:shd w:val="clear" w:color="auto" w:fill="auto"/>
          </w:tcPr>
          <w:p w:rsidR="009E310A" w:rsidRPr="009E310A" w:rsidRDefault="00116559" w:rsidP="005E5FF0">
            <w:pPr>
              <w:jc w:val="both"/>
              <w:rPr>
                <w:sz w:val="14"/>
              </w:rPr>
            </w:pPr>
            <w:r>
              <w:t xml:space="preserve">Why is it necessary to obtain </w:t>
            </w:r>
            <w:r w:rsidRPr="00E427D3">
              <w:t xml:space="preserve">certificates </w:t>
            </w:r>
            <w:r>
              <w:t xml:space="preserve">from certification authorities like </w:t>
            </w:r>
            <w:proofErr w:type="spellStart"/>
            <w:r>
              <w:t>Verisign</w:t>
            </w:r>
            <w:proofErr w:type="spellEnd"/>
            <w:r>
              <w:t>? Explain the process of obtaining the certificate.</w:t>
            </w:r>
            <w:r w:rsidRPr="009E310A">
              <w:rPr>
                <w:sz w:val="14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5D4A58" w:rsidRPr="00875196" w:rsidRDefault="00B7749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BE4F6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22" w:type="dxa"/>
            <w:shd w:val="clear" w:color="auto" w:fill="auto"/>
          </w:tcPr>
          <w:p w:rsidR="005D4A58" w:rsidRPr="005814FF" w:rsidRDefault="00116559" w:rsidP="00742D65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4A58" w:rsidRPr="00EF5853" w:rsidTr="00BE4F62">
        <w:trPr>
          <w:trHeight w:val="4"/>
        </w:trPr>
        <w:tc>
          <w:tcPr>
            <w:tcW w:w="10910" w:type="dxa"/>
            <w:gridSpan w:val="5"/>
            <w:shd w:val="clear" w:color="auto" w:fill="auto"/>
          </w:tcPr>
          <w:p w:rsidR="005D4A58" w:rsidRPr="005814FF" w:rsidRDefault="005D4A58" w:rsidP="00E42701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4A58" w:rsidRPr="00EF5853" w:rsidTr="00BE4F62">
        <w:trPr>
          <w:trHeight w:val="4"/>
        </w:trPr>
        <w:tc>
          <w:tcPr>
            <w:tcW w:w="504" w:type="dxa"/>
            <w:shd w:val="clear" w:color="auto" w:fill="auto"/>
          </w:tcPr>
          <w:p w:rsidR="005D4A58" w:rsidRPr="00EF5853" w:rsidRDefault="005D4A58" w:rsidP="00875196">
            <w:pPr>
              <w:jc w:val="center"/>
            </w:pPr>
            <w:r w:rsidRPr="00EF5853">
              <w:t>6.</w:t>
            </w:r>
          </w:p>
        </w:tc>
        <w:tc>
          <w:tcPr>
            <w:tcW w:w="651" w:type="dxa"/>
            <w:shd w:val="clear" w:color="auto" w:fill="auto"/>
          </w:tcPr>
          <w:p w:rsidR="005D4A58" w:rsidRPr="00EF5853" w:rsidRDefault="005D4A58" w:rsidP="00875196">
            <w:pPr>
              <w:jc w:val="center"/>
            </w:pPr>
            <w:r w:rsidRPr="00EF5853">
              <w:t>a.</w:t>
            </w:r>
          </w:p>
        </w:tc>
        <w:tc>
          <w:tcPr>
            <w:tcW w:w="7953" w:type="dxa"/>
            <w:shd w:val="clear" w:color="auto" w:fill="auto"/>
          </w:tcPr>
          <w:p w:rsidR="008450C8" w:rsidRPr="00EF5853" w:rsidRDefault="00E1431B" w:rsidP="005E5FF0">
            <w:pPr>
              <w:jc w:val="both"/>
            </w:pPr>
            <w:r>
              <w:t>What are objects, subjects, security classes and clearances in Mandatory access control? Discuss the properties of Bell-</w:t>
            </w:r>
            <w:proofErr w:type="spellStart"/>
            <w:r>
              <w:t>LaPadula</w:t>
            </w:r>
            <w:proofErr w:type="spellEnd"/>
            <w:r>
              <w:t xml:space="preserve">. </w:t>
            </w:r>
          </w:p>
        </w:tc>
        <w:tc>
          <w:tcPr>
            <w:tcW w:w="1080" w:type="dxa"/>
            <w:shd w:val="clear" w:color="auto" w:fill="auto"/>
          </w:tcPr>
          <w:p w:rsidR="005D4A58" w:rsidRPr="00875196" w:rsidRDefault="00B7749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BE4F62">
              <w:rPr>
                <w:sz w:val="22"/>
                <w:szCs w:val="22"/>
              </w:rPr>
              <w:t>O</w:t>
            </w:r>
            <w:r w:rsidR="00322EAC">
              <w:rPr>
                <w:sz w:val="22"/>
                <w:szCs w:val="22"/>
              </w:rPr>
              <w:t>2</w:t>
            </w:r>
          </w:p>
        </w:tc>
        <w:tc>
          <w:tcPr>
            <w:tcW w:w="722" w:type="dxa"/>
            <w:shd w:val="clear" w:color="auto" w:fill="auto"/>
          </w:tcPr>
          <w:p w:rsidR="005D4A58" w:rsidRPr="005814FF" w:rsidRDefault="005D4D3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5D4A58" w:rsidRPr="00EF5853" w:rsidTr="00BE4F62">
        <w:trPr>
          <w:trHeight w:val="987"/>
        </w:trPr>
        <w:tc>
          <w:tcPr>
            <w:tcW w:w="504" w:type="dxa"/>
            <w:shd w:val="clear" w:color="auto" w:fill="auto"/>
          </w:tcPr>
          <w:p w:rsidR="005D4A58" w:rsidRPr="00EF5853" w:rsidRDefault="005D4A58" w:rsidP="00875196">
            <w:pPr>
              <w:jc w:val="center"/>
            </w:pPr>
          </w:p>
        </w:tc>
        <w:tc>
          <w:tcPr>
            <w:tcW w:w="651" w:type="dxa"/>
            <w:shd w:val="clear" w:color="auto" w:fill="auto"/>
          </w:tcPr>
          <w:p w:rsidR="005D4A58" w:rsidRPr="00EF5853" w:rsidRDefault="005D4A58" w:rsidP="00875196">
            <w:pPr>
              <w:jc w:val="center"/>
            </w:pPr>
            <w:r w:rsidRPr="00EF5853">
              <w:t>b.</w:t>
            </w:r>
          </w:p>
        </w:tc>
        <w:tc>
          <w:tcPr>
            <w:tcW w:w="7953" w:type="dxa"/>
            <w:shd w:val="clear" w:color="auto" w:fill="auto"/>
          </w:tcPr>
          <w:p w:rsidR="00234D50" w:rsidRPr="00E427D3" w:rsidRDefault="0084451B" w:rsidP="00E170BF">
            <w:pPr>
              <w:pStyle w:val="Default"/>
              <w:spacing w:line="288" w:lineRule="auto"/>
              <w:jc w:val="both"/>
            </w:pPr>
            <w:r>
              <w:t xml:space="preserve">What </w:t>
            </w:r>
            <w:proofErr w:type="spellStart"/>
            <w:r>
              <w:t>shoud</w:t>
            </w:r>
            <w:proofErr w:type="spellEnd"/>
            <w:r>
              <w:t xml:space="preserve"> </w:t>
            </w:r>
            <w:proofErr w:type="gramStart"/>
            <w:r>
              <w:t>be</w:t>
            </w:r>
            <w:proofErr w:type="gramEnd"/>
            <w:r>
              <w:t xml:space="preserve"> </w:t>
            </w:r>
            <w:r w:rsidR="00635F76">
              <w:t xml:space="preserve">the </w:t>
            </w:r>
            <w:r w:rsidR="00742D65" w:rsidRPr="00E427D3">
              <w:t xml:space="preserve">class security level of </w:t>
            </w:r>
            <w:r>
              <w:t>the user</w:t>
            </w:r>
            <w:r w:rsidR="00742D65" w:rsidRPr="00E427D3">
              <w:t xml:space="preserve"> to read/update each row of the </w:t>
            </w:r>
            <w:r w:rsidR="004B6A09">
              <w:t xml:space="preserve">following </w:t>
            </w:r>
            <w:r w:rsidR="00742D65" w:rsidRPr="00E427D3">
              <w:t>table</w:t>
            </w:r>
            <w:r w:rsidR="005D4D3A">
              <w:t>?</w:t>
            </w:r>
            <w:r w:rsidR="00742D65" w:rsidRPr="00E427D3">
              <w:t xml:space="preserve"> What do you mean by </w:t>
            </w:r>
            <w:proofErr w:type="spellStart"/>
            <w:r w:rsidR="00742D65" w:rsidRPr="00E427D3">
              <w:t>ployinstantiation</w:t>
            </w:r>
            <w:proofErr w:type="spellEnd"/>
            <w:r w:rsidR="00742D65" w:rsidRPr="00E427D3">
              <w:t xml:space="preserve"> and multilevel table</w:t>
            </w:r>
            <w:r>
              <w:t>?</w:t>
            </w:r>
            <w:r w:rsidR="00742D65" w:rsidRPr="00E427D3">
              <w:t xml:space="preserve"> Explain using suitable examples</w:t>
            </w:r>
            <w:r w:rsidR="00234D50">
              <w:t>.</w:t>
            </w:r>
            <w:r>
              <w:t xml:space="preserve"> (Use Bell-</w:t>
            </w:r>
            <w:proofErr w:type="spellStart"/>
            <w:r>
              <w:t>LaPadula</w:t>
            </w:r>
            <w:proofErr w:type="spellEnd"/>
            <w:r>
              <w:t xml:space="preserve"> model)</w:t>
            </w:r>
            <w:r w:rsidR="005D4D3A">
              <w:t>.</w:t>
            </w:r>
          </w:p>
          <w:tbl>
            <w:tblPr>
              <w:tblW w:w="5442" w:type="dxa"/>
              <w:jc w:val="center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/>
            </w:tblPr>
            <w:tblGrid>
              <w:gridCol w:w="856"/>
              <w:gridCol w:w="1274"/>
              <w:gridCol w:w="750"/>
              <w:gridCol w:w="946"/>
              <w:gridCol w:w="1616"/>
            </w:tblGrid>
            <w:tr w:rsidR="00742D65" w:rsidRPr="00E427D3" w:rsidTr="00BE4F62">
              <w:trPr>
                <w:trHeight w:val="115"/>
                <w:jc w:val="center"/>
              </w:trPr>
              <w:tc>
                <w:tcPr>
                  <w:tcW w:w="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2D65" w:rsidRPr="00E427D3" w:rsidRDefault="00742D65" w:rsidP="004B6A09">
                  <w:pPr>
                    <w:pStyle w:val="Default"/>
                    <w:spacing w:line="288" w:lineRule="auto"/>
                    <w:jc w:val="center"/>
                    <w:rPr>
                      <w:b/>
                    </w:rPr>
                  </w:pPr>
                  <w:proofErr w:type="spellStart"/>
                  <w:r w:rsidRPr="00E427D3">
                    <w:rPr>
                      <w:b/>
                    </w:rPr>
                    <w:t>Studid</w:t>
                  </w:r>
                  <w:proofErr w:type="spellEnd"/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2D65" w:rsidRPr="00E427D3" w:rsidRDefault="00742D65" w:rsidP="004B6A09">
                  <w:pPr>
                    <w:pStyle w:val="Default"/>
                    <w:spacing w:line="288" w:lineRule="auto"/>
                    <w:jc w:val="center"/>
                    <w:rPr>
                      <w:b/>
                    </w:rPr>
                  </w:pPr>
                  <w:proofErr w:type="spellStart"/>
                  <w:r w:rsidRPr="00E427D3">
                    <w:rPr>
                      <w:b/>
                    </w:rPr>
                    <w:t>Sname</w:t>
                  </w:r>
                  <w:proofErr w:type="spellEnd"/>
                </w:p>
              </w:tc>
              <w:tc>
                <w:tcPr>
                  <w:tcW w:w="7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2D65" w:rsidRPr="00E427D3" w:rsidRDefault="00742D65" w:rsidP="004B6A09">
                  <w:pPr>
                    <w:pStyle w:val="Default"/>
                    <w:spacing w:line="288" w:lineRule="auto"/>
                    <w:jc w:val="center"/>
                    <w:rPr>
                      <w:b/>
                    </w:rPr>
                  </w:pPr>
                  <w:r w:rsidRPr="00E427D3">
                    <w:rPr>
                      <w:b/>
                    </w:rPr>
                    <w:t>Dept</w:t>
                  </w:r>
                </w:p>
              </w:tc>
              <w:tc>
                <w:tcPr>
                  <w:tcW w:w="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2D65" w:rsidRPr="00E427D3" w:rsidRDefault="00742D65" w:rsidP="004B6A09">
                  <w:pPr>
                    <w:pStyle w:val="Default"/>
                    <w:spacing w:line="288" w:lineRule="auto"/>
                    <w:jc w:val="center"/>
                    <w:rPr>
                      <w:b/>
                    </w:rPr>
                  </w:pPr>
                  <w:r w:rsidRPr="00E427D3">
                    <w:rPr>
                      <w:b/>
                    </w:rPr>
                    <w:t>CGPA</w:t>
                  </w:r>
                </w:p>
              </w:tc>
              <w:tc>
                <w:tcPr>
                  <w:tcW w:w="1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2D65" w:rsidRPr="00E427D3" w:rsidRDefault="00742D65" w:rsidP="004B6A09">
                  <w:pPr>
                    <w:pStyle w:val="Default"/>
                    <w:spacing w:line="288" w:lineRule="auto"/>
                    <w:jc w:val="center"/>
                    <w:rPr>
                      <w:b/>
                    </w:rPr>
                  </w:pPr>
                  <w:r w:rsidRPr="00E427D3">
                    <w:rPr>
                      <w:b/>
                    </w:rPr>
                    <w:t>Security Class</w:t>
                  </w:r>
                </w:p>
              </w:tc>
            </w:tr>
            <w:tr w:rsidR="00742D65" w:rsidRPr="00E427D3" w:rsidTr="00BE4F62">
              <w:trPr>
                <w:trHeight w:val="115"/>
                <w:jc w:val="center"/>
              </w:trPr>
              <w:tc>
                <w:tcPr>
                  <w:tcW w:w="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2D65" w:rsidRPr="00E427D3" w:rsidRDefault="00742D65" w:rsidP="004B6A09">
                  <w:pPr>
                    <w:pStyle w:val="Default"/>
                    <w:spacing w:line="288" w:lineRule="auto"/>
                    <w:jc w:val="center"/>
                  </w:pPr>
                  <w:r w:rsidRPr="00E427D3">
                    <w:t>1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2D65" w:rsidRPr="00E427D3" w:rsidRDefault="00742D65" w:rsidP="004B6A09">
                  <w:pPr>
                    <w:pStyle w:val="Default"/>
                    <w:spacing w:line="288" w:lineRule="auto"/>
                    <w:jc w:val="center"/>
                  </w:pPr>
                  <w:r w:rsidRPr="00E427D3">
                    <w:t>Sam</w:t>
                  </w:r>
                </w:p>
              </w:tc>
              <w:tc>
                <w:tcPr>
                  <w:tcW w:w="7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2D65" w:rsidRPr="00E427D3" w:rsidRDefault="00742D65" w:rsidP="004B6A09">
                  <w:pPr>
                    <w:pStyle w:val="Default"/>
                    <w:spacing w:line="288" w:lineRule="auto"/>
                    <w:jc w:val="center"/>
                  </w:pPr>
                  <w:r w:rsidRPr="00E427D3">
                    <w:t>CSE</w:t>
                  </w:r>
                </w:p>
              </w:tc>
              <w:tc>
                <w:tcPr>
                  <w:tcW w:w="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2D65" w:rsidRPr="00E427D3" w:rsidRDefault="00742D65" w:rsidP="004B6A09">
                  <w:pPr>
                    <w:pStyle w:val="Default"/>
                    <w:spacing w:line="288" w:lineRule="auto"/>
                    <w:jc w:val="center"/>
                  </w:pPr>
                  <w:r w:rsidRPr="00E427D3">
                    <w:t>7.5</w:t>
                  </w:r>
                </w:p>
              </w:tc>
              <w:tc>
                <w:tcPr>
                  <w:tcW w:w="1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2D65" w:rsidRPr="00E427D3" w:rsidRDefault="00742D65" w:rsidP="004B6A09">
                  <w:pPr>
                    <w:pStyle w:val="Default"/>
                    <w:spacing w:line="288" w:lineRule="auto"/>
                    <w:jc w:val="center"/>
                  </w:pPr>
                  <w:r w:rsidRPr="00E427D3">
                    <w:t>TS</w:t>
                  </w:r>
                </w:p>
              </w:tc>
            </w:tr>
            <w:tr w:rsidR="00742D65" w:rsidRPr="00E427D3" w:rsidTr="00BE4F62">
              <w:trPr>
                <w:trHeight w:val="115"/>
                <w:jc w:val="center"/>
              </w:trPr>
              <w:tc>
                <w:tcPr>
                  <w:tcW w:w="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2D65" w:rsidRPr="00E427D3" w:rsidRDefault="00742D65" w:rsidP="004B6A09">
                  <w:pPr>
                    <w:pStyle w:val="Default"/>
                    <w:spacing w:line="288" w:lineRule="auto"/>
                    <w:jc w:val="center"/>
                  </w:pPr>
                  <w:r w:rsidRPr="00E427D3">
                    <w:t>2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2D65" w:rsidRPr="00E427D3" w:rsidRDefault="00742D65" w:rsidP="004B6A09">
                  <w:pPr>
                    <w:pStyle w:val="Default"/>
                    <w:spacing w:line="288" w:lineRule="auto"/>
                    <w:jc w:val="center"/>
                  </w:pPr>
                  <w:proofErr w:type="spellStart"/>
                  <w:r w:rsidRPr="00E427D3">
                    <w:t>Veenu</w:t>
                  </w:r>
                  <w:proofErr w:type="spellEnd"/>
                </w:p>
              </w:tc>
              <w:tc>
                <w:tcPr>
                  <w:tcW w:w="7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2D65" w:rsidRPr="00E427D3" w:rsidRDefault="00742D65" w:rsidP="004B6A09">
                  <w:pPr>
                    <w:pStyle w:val="Default"/>
                    <w:spacing w:line="288" w:lineRule="auto"/>
                    <w:jc w:val="center"/>
                  </w:pPr>
                  <w:r w:rsidRPr="00E427D3">
                    <w:t>IT</w:t>
                  </w:r>
                </w:p>
              </w:tc>
              <w:tc>
                <w:tcPr>
                  <w:tcW w:w="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2D65" w:rsidRPr="00E427D3" w:rsidRDefault="00742D65" w:rsidP="004B6A09">
                  <w:pPr>
                    <w:pStyle w:val="Default"/>
                    <w:spacing w:line="288" w:lineRule="auto"/>
                    <w:jc w:val="center"/>
                  </w:pPr>
                  <w:r w:rsidRPr="00E427D3">
                    <w:t>8.9</w:t>
                  </w:r>
                </w:p>
              </w:tc>
              <w:tc>
                <w:tcPr>
                  <w:tcW w:w="1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2D65" w:rsidRPr="00E427D3" w:rsidRDefault="00742D65" w:rsidP="004B6A09">
                  <w:pPr>
                    <w:pStyle w:val="Default"/>
                    <w:spacing w:line="288" w:lineRule="auto"/>
                    <w:jc w:val="center"/>
                  </w:pPr>
                  <w:r w:rsidRPr="00E427D3">
                    <w:t>C</w:t>
                  </w:r>
                </w:p>
              </w:tc>
            </w:tr>
            <w:tr w:rsidR="00742D65" w:rsidRPr="00E427D3" w:rsidTr="00BE4F62">
              <w:trPr>
                <w:trHeight w:val="115"/>
                <w:jc w:val="center"/>
              </w:trPr>
              <w:tc>
                <w:tcPr>
                  <w:tcW w:w="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2D65" w:rsidRPr="00E427D3" w:rsidRDefault="00742D65" w:rsidP="004B6A09">
                  <w:pPr>
                    <w:pStyle w:val="Default"/>
                    <w:spacing w:line="288" w:lineRule="auto"/>
                    <w:jc w:val="center"/>
                  </w:pPr>
                  <w:r w:rsidRPr="00E427D3">
                    <w:t>3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2D65" w:rsidRPr="00E427D3" w:rsidRDefault="00742D65" w:rsidP="004B6A09">
                  <w:pPr>
                    <w:pStyle w:val="Default"/>
                    <w:spacing w:line="288" w:lineRule="auto"/>
                    <w:jc w:val="center"/>
                  </w:pPr>
                  <w:r w:rsidRPr="00E427D3">
                    <w:t>Joseph</w:t>
                  </w:r>
                </w:p>
              </w:tc>
              <w:tc>
                <w:tcPr>
                  <w:tcW w:w="7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2D65" w:rsidRPr="00E427D3" w:rsidRDefault="00742D65" w:rsidP="004B6A09">
                  <w:pPr>
                    <w:pStyle w:val="Default"/>
                    <w:spacing w:line="288" w:lineRule="auto"/>
                    <w:jc w:val="center"/>
                  </w:pPr>
                  <w:r w:rsidRPr="00E427D3">
                    <w:t>ECE</w:t>
                  </w:r>
                </w:p>
              </w:tc>
              <w:tc>
                <w:tcPr>
                  <w:tcW w:w="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2D65" w:rsidRPr="00E427D3" w:rsidRDefault="00742D65" w:rsidP="004B6A09">
                  <w:pPr>
                    <w:pStyle w:val="Default"/>
                    <w:spacing w:line="288" w:lineRule="auto"/>
                    <w:jc w:val="center"/>
                  </w:pPr>
                  <w:r w:rsidRPr="00E427D3">
                    <w:t>9.2</w:t>
                  </w:r>
                </w:p>
              </w:tc>
              <w:tc>
                <w:tcPr>
                  <w:tcW w:w="1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2D65" w:rsidRPr="00E427D3" w:rsidRDefault="00742D65" w:rsidP="004B6A09">
                  <w:pPr>
                    <w:pStyle w:val="Default"/>
                    <w:spacing w:line="288" w:lineRule="auto"/>
                    <w:jc w:val="center"/>
                  </w:pPr>
                  <w:r w:rsidRPr="00E427D3">
                    <w:t>S</w:t>
                  </w:r>
                </w:p>
              </w:tc>
            </w:tr>
            <w:tr w:rsidR="00742D65" w:rsidRPr="00E427D3" w:rsidTr="00BE4F62">
              <w:trPr>
                <w:trHeight w:val="115"/>
                <w:jc w:val="center"/>
              </w:trPr>
              <w:tc>
                <w:tcPr>
                  <w:tcW w:w="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2D65" w:rsidRPr="00E427D3" w:rsidRDefault="00742D65" w:rsidP="004B6A09">
                  <w:pPr>
                    <w:pStyle w:val="Default"/>
                    <w:spacing w:line="288" w:lineRule="auto"/>
                    <w:jc w:val="center"/>
                  </w:pPr>
                  <w:r w:rsidRPr="00E427D3">
                    <w:t>4</w:t>
                  </w:r>
                </w:p>
              </w:tc>
              <w:tc>
                <w:tcPr>
                  <w:tcW w:w="12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2D65" w:rsidRPr="00E427D3" w:rsidRDefault="00742D65" w:rsidP="004B6A09">
                  <w:pPr>
                    <w:pStyle w:val="Default"/>
                    <w:spacing w:line="288" w:lineRule="auto"/>
                    <w:jc w:val="center"/>
                  </w:pPr>
                  <w:r w:rsidRPr="00E427D3">
                    <w:t>Ruth</w:t>
                  </w:r>
                </w:p>
              </w:tc>
              <w:tc>
                <w:tcPr>
                  <w:tcW w:w="7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2D65" w:rsidRPr="00E427D3" w:rsidRDefault="00742D65" w:rsidP="004B6A09">
                  <w:pPr>
                    <w:pStyle w:val="Default"/>
                    <w:spacing w:line="288" w:lineRule="auto"/>
                    <w:jc w:val="center"/>
                  </w:pPr>
                  <w:r w:rsidRPr="00E427D3">
                    <w:t>EIE</w:t>
                  </w:r>
                </w:p>
              </w:tc>
              <w:tc>
                <w:tcPr>
                  <w:tcW w:w="9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2D65" w:rsidRPr="00E427D3" w:rsidRDefault="00742D65" w:rsidP="004B6A09">
                  <w:pPr>
                    <w:pStyle w:val="Default"/>
                    <w:spacing w:line="288" w:lineRule="auto"/>
                    <w:jc w:val="center"/>
                  </w:pPr>
                  <w:r w:rsidRPr="00E427D3">
                    <w:t>9.5</w:t>
                  </w:r>
                </w:p>
              </w:tc>
              <w:tc>
                <w:tcPr>
                  <w:tcW w:w="16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42D65" w:rsidRPr="00E427D3" w:rsidRDefault="00742D65" w:rsidP="004B6A09">
                  <w:pPr>
                    <w:pStyle w:val="Default"/>
                    <w:spacing w:line="288" w:lineRule="auto"/>
                    <w:jc w:val="center"/>
                  </w:pPr>
                  <w:r w:rsidRPr="00E427D3">
                    <w:t>C</w:t>
                  </w:r>
                </w:p>
              </w:tc>
            </w:tr>
          </w:tbl>
          <w:p w:rsidR="005D4A58" w:rsidRPr="00EF5853" w:rsidRDefault="005D4A58" w:rsidP="00E170BF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5D4A58" w:rsidRPr="00875196" w:rsidRDefault="00B7749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BE4F62">
              <w:rPr>
                <w:sz w:val="22"/>
                <w:szCs w:val="22"/>
              </w:rPr>
              <w:t>O</w:t>
            </w:r>
            <w:r w:rsidR="00322EAC">
              <w:rPr>
                <w:sz w:val="22"/>
                <w:szCs w:val="22"/>
              </w:rPr>
              <w:t>2</w:t>
            </w:r>
          </w:p>
        </w:tc>
        <w:tc>
          <w:tcPr>
            <w:tcW w:w="722" w:type="dxa"/>
            <w:shd w:val="clear" w:color="auto" w:fill="auto"/>
          </w:tcPr>
          <w:p w:rsidR="005D4A58" w:rsidRPr="005814FF" w:rsidRDefault="005D4D3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  <w:tr w:rsidR="00E1431B" w:rsidRPr="00EF5853" w:rsidTr="00BE4F62">
        <w:trPr>
          <w:trHeight w:val="4"/>
        </w:trPr>
        <w:tc>
          <w:tcPr>
            <w:tcW w:w="504" w:type="dxa"/>
            <w:shd w:val="clear" w:color="auto" w:fill="auto"/>
          </w:tcPr>
          <w:p w:rsidR="00E1431B" w:rsidRPr="00EF5853" w:rsidRDefault="00E1431B" w:rsidP="00875196">
            <w:pPr>
              <w:jc w:val="center"/>
            </w:pPr>
          </w:p>
        </w:tc>
        <w:tc>
          <w:tcPr>
            <w:tcW w:w="651" w:type="dxa"/>
            <w:shd w:val="clear" w:color="auto" w:fill="auto"/>
          </w:tcPr>
          <w:p w:rsidR="00E1431B" w:rsidRPr="00EF5853" w:rsidRDefault="00E1431B" w:rsidP="00875196">
            <w:pPr>
              <w:jc w:val="center"/>
            </w:pPr>
            <w:r w:rsidRPr="00EF5853">
              <w:t>c.</w:t>
            </w:r>
          </w:p>
        </w:tc>
        <w:tc>
          <w:tcPr>
            <w:tcW w:w="7953" w:type="dxa"/>
            <w:shd w:val="clear" w:color="auto" w:fill="auto"/>
          </w:tcPr>
          <w:p w:rsidR="001515E8" w:rsidRPr="00EF5853" w:rsidRDefault="008450C8" w:rsidP="005E5FF0">
            <w:pPr>
              <w:jc w:val="both"/>
            </w:pPr>
            <w:r w:rsidRPr="00E427D3">
              <w:t xml:space="preserve">What is an authorization graph? Explain </w:t>
            </w:r>
            <w:r w:rsidR="00CB76C2">
              <w:t>SQL’s GRANT and REVOKE commands.</w:t>
            </w:r>
            <w:r w:rsidRPr="00E427D3">
              <w:t xml:space="preserve">                </w:t>
            </w:r>
          </w:p>
        </w:tc>
        <w:tc>
          <w:tcPr>
            <w:tcW w:w="1080" w:type="dxa"/>
            <w:shd w:val="clear" w:color="auto" w:fill="auto"/>
          </w:tcPr>
          <w:p w:rsidR="00E1431B" w:rsidRPr="00875196" w:rsidRDefault="00322EA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BE4F6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22" w:type="dxa"/>
            <w:shd w:val="clear" w:color="auto" w:fill="auto"/>
          </w:tcPr>
          <w:p w:rsidR="00E1431B" w:rsidRPr="005814FF" w:rsidRDefault="008450C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E1431B" w:rsidRPr="00EF5853" w:rsidTr="00BE4F62">
        <w:trPr>
          <w:trHeight w:val="4"/>
        </w:trPr>
        <w:tc>
          <w:tcPr>
            <w:tcW w:w="504" w:type="dxa"/>
            <w:shd w:val="clear" w:color="auto" w:fill="auto"/>
          </w:tcPr>
          <w:p w:rsidR="00E1431B" w:rsidRPr="00EF5853" w:rsidRDefault="00E1431B" w:rsidP="00875196">
            <w:pPr>
              <w:jc w:val="center"/>
            </w:pPr>
            <w:r w:rsidRPr="00EF5853">
              <w:t>7.</w:t>
            </w:r>
          </w:p>
        </w:tc>
        <w:tc>
          <w:tcPr>
            <w:tcW w:w="651" w:type="dxa"/>
            <w:shd w:val="clear" w:color="auto" w:fill="auto"/>
          </w:tcPr>
          <w:p w:rsidR="00E1431B" w:rsidRPr="00EF5853" w:rsidRDefault="00E1431B" w:rsidP="00875196">
            <w:pPr>
              <w:jc w:val="center"/>
            </w:pPr>
            <w:r w:rsidRPr="00EF5853">
              <w:t>a.</w:t>
            </w:r>
          </w:p>
        </w:tc>
        <w:tc>
          <w:tcPr>
            <w:tcW w:w="7953" w:type="dxa"/>
            <w:shd w:val="clear" w:color="auto" w:fill="auto"/>
          </w:tcPr>
          <w:p w:rsidR="001515E8" w:rsidRPr="00EF5853" w:rsidRDefault="001515E8" w:rsidP="005E5FF0">
            <w:pPr>
              <w:jc w:val="both"/>
            </w:pPr>
            <w:r>
              <w:t xml:space="preserve">Why data </w:t>
            </w:r>
            <w:r w:rsidR="00486EE6">
              <w:t>pa</w:t>
            </w:r>
            <w:r>
              <w:t>rti</w:t>
            </w:r>
            <w:r w:rsidR="00486EE6">
              <w:t>ti</w:t>
            </w:r>
            <w:r>
              <w:t xml:space="preserve">oning is important? Explain the different data </w:t>
            </w:r>
            <w:r w:rsidR="00486EE6">
              <w:t xml:space="preserve">partitioning </w:t>
            </w:r>
            <w:r w:rsidR="00AD46E8">
              <w:t>technique</w:t>
            </w:r>
            <w:r>
              <w:t xml:space="preserve"> </w:t>
            </w:r>
            <w:r w:rsidR="001D1189">
              <w:t>with suitable illustration</w:t>
            </w:r>
            <w:r w:rsidR="003A3941">
              <w:t>.</w:t>
            </w:r>
            <w: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E1431B" w:rsidRPr="00875196" w:rsidRDefault="00B7749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BE4F6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22" w:type="dxa"/>
            <w:shd w:val="clear" w:color="auto" w:fill="auto"/>
          </w:tcPr>
          <w:p w:rsidR="00E1431B" w:rsidRPr="005814FF" w:rsidRDefault="00455115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E1431B" w:rsidRPr="00EF5853" w:rsidTr="00BE4F62">
        <w:trPr>
          <w:trHeight w:val="4"/>
        </w:trPr>
        <w:tc>
          <w:tcPr>
            <w:tcW w:w="504" w:type="dxa"/>
            <w:shd w:val="clear" w:color="auto" w:fill="auto"/>
          </w:tcPr>
          <w:p w:rsidR="00E1431B" w:rsidRPr="00EF5853" w:rsidRDefault="00E1431B" w:rsidP="00875196">
            <w:pPr>
              <w:jc w:val="center"/>
            </w:pPr>
          </w:p>
        </w:tc>
        <w:tc>
          <w:tcPr>
            <w:tcW w:w="651" w:type="dxa"/>
            <w:shd w:val="clear" w:color="auto" w:fill="auto"/>
          </w:tcPr>
          <w:p w:rsidR="00E1431B" w:rsidRPr="00EF5853" w:rsidRDefault="00E1431B" w:rsidP="00875196">
            <w:pPr>
              <w:jc w:val="center"/>
            </w:pPr>
            <w:r w:rsidRPr="00EF5853">
              <w:t>b.</w:t>
            </w:r>
          </w:p>
        </w:tc>
        <w:tc>
          <w:tcPr>
            <w:tcW w:w="7953" w:type="dxa"/>
            <w:shd w:val="clear" w:color="auto" w:fill="auto"/>
          </w:tcPr>
          <w:p w:rsidR="00A95DBA" w:rsidRDefault="009503FE" w:rsidP="00E170BF">
            <w:pPr>
              <w:jc w:val="both"/>
            </w:pPr>
            <w:r>
              <w:t xml:space="preserve">Consider </w:t>
            </w:r>
            <w:r w:rsidR="00A95DBA">
              <w:t xml:space="preserve">the following query : </w:t>
            </w:r>
          </w:p>
          <w:p w:rsidR="00A95DBA" w:rsidRPr="00A95DBA" w:rsidRDefault="00A95DBA" w:rsidP="00E170BF">
            <w:pPr>
              <w:jc w:val="both"/>
              <w:rPr>
                <w:sz w:val="12"/>
              </w:rPr>
            </w:pPr>
          </w:p>
          <w:p w:rsidR="00A95DBA" w:rsidRPr="00AB1948" w:rsidRDefault="00A95DBA" w:rsidP="00E170BF">
            <w:pPr>
              <w:tabs>
                <w:tab w:val="left" w:pos="360"/>
              </w:tabs>
              <w:spacing w:line="288" w:lineRule="auto"/>
              <w:ind w:left="34"/>
              <w:jc w:val="both"/>
            </w:pPr>
            <w:r>
              <w:t xml:space="preserve">Select </w:t>
            </w:r>
            <w:proofErr w:type="spellStart"/>
            <w:r>
              <w:t>E.Empname</w:t>
            </w:r>
            <w:proofErr w:type="spellEnd"/>
            <w:r>
              <w:t xml:space="preserve">, </w:t>
            </w:r>
            <w:proofErr w:type="spellStart"/>
            <w:r>
              <w:t>E.ManagerId</w:t>
            </w:r>
            <w:proofErr w:type="spellEnd"/>
            <w:r>
              <w:t xml:space="preserve">, </w:t>
            </w:r>
            <w:proofErr w:type="spellStart"/>
            <w:r>
              <w:t>D</w:t>
            </w:r>
            <w:r w:rsidRPr="00AB1948">
              <w:t>.</w:t>
            </w:r>
            <w:r>
              <w:t>Deptname</w:t>
            </w:r>
            <w:proofErr w:type="spellEnd"/>
          </w:p>
          <w:p w:rsidR="00A95DBA" w:rsidRDefault="00A95DBA" w:rsidP="00E170BF">
            <w:pPr>
              <w:tabs>
                <w:tab w:val="left" w:pos="360"/>
              </w:tabs>
              <w:spacing w:line="288" w:lineRule="auto"/>
              <w:jc w:val="both"/>
            </w:pPr>
            <w:r>
              <w:t xml:space="preserve">From </w:t>
            </w:r>
            <w:proofErr w:type="spellStart"/>
            <w:r w:rsidRPr="00AB1948">
              <w:t>Emp</w:t>
            </w:r>
            <w:proofErr w:type="spellEnd"/>
            <w:r w:rsidRPr="00AB1948">
              <w:t xml:space="preserve"> E, Dept D</w:t>
            </w:r>
            <w:r>
              <w:t xml:space="preserve"> Where </w:t>
            </w:r>
            <w:proofErr w:type="spellStart"/>
            <w:r>
              <w:t>E.did</w:t>
            </w:r>
            <w:proofErr w:type="spellEnd"/>
            <w:r>
              <w:t xml:space="preserve"> = </w:t>
            </w:r>
            <w:proofErr w:type="spellStart"/>
            <w:r>
              <w:t>D.did</w:t>
            </w:r>
            <w:proofErr w:type="spellEnd"/>
            <w:r>
              <w:t xml:space="preserve"> </w:t>
            </w:r>
          </w:p>
          <w:p w:rsidR="00A95DBA" w:rsidRPr="00A95DBA" w:rsidRDefault="00A95DBA" w:rsidP="00E170BF">
            <w:pPr>
              <w:tabs>
                <w:tab w:val="left" w:pos="360"/>
              </w:tabs>
              <w:spacing w:line="288" w:lineRule="auto"/>
              <w:jc w:val="both"/>
              <w:rPr>
                <w:sz w:val="8"/>
              </w:rPr>
            </w:pPr>
          </w:p>
          <w:p w:rsidR="00F6197F" w:rsidRPr="00EF5853" w:rsidRDefault="009503FE" w:rsidP="005E5FF0">
            <w:pPr>
              <w:jc w:val="both"/>
            </w:pPr>
            <w:r>
              <w:t xml:space="preserve">Employee </w:t>
            </w:r>
            <w:r w:rsidR="00A563AF">
              <w:t>table</w:t>
            </w:r>
            <w:r>
              <w:t xml:space="preserve"> is </w:t>
            </w:r>
            <w:r w:rsidR="00A95DBA">
              <w:t xml:space="preserve">available </w:t>
            </w:r>
            <w:r>
              <w:t xml:space="preserve">at London and Department </w:t>
            </w:r>
            <w:r w:rsidR="00A563AF">
              <w:t xml:space="preserve">table </w:t>
            </w:r>
            <w:r>
              <w:t xml:space="preserve">at </w:t>
            </w:r>
            <w:proofErr w:type="spellStart"/>
            <w:r>
              <w:t>Newyork</w:t>
            </w:r>
            <w:proofErr w:type="spellEnd"/>
            <w:r>
              <w:t xml:space="preserve">. </w:t>
            </w:r>
            <w:r w:rsidR="00A563AF">
              <w:t xml:space="preserve">The resultant table is required at London. </w:t>
            </w:r>
            <w:r w:rsidR="00A95DBA">
              <w:t xml:space="preserve">What are the </w:t>
            </w:r>
            <w:proofErr w:type="gramStart"/>
            <w:r w:rsidR="00A95DBA">
              <w:t>different  approaches</w:t>
            </w:r>
            <w:proofErr w:type="gramEnd"/>
            <w:r w:rsidR="00A95DBA">
              <w:t xml:space="preserve"> </w:t>
            </w:r>
            <w:r w:rsidR="00A563AF">
              <w:t>available to j</w:t>
            </w:r>
            <w:r w:rsidR="00A95DBA">
              <w:t>oin these 2 tables</w:t>
            </w:r>
            <w:r w:rsidR="00A563AF">
              <w:t>?</w:t>
            </w:r>
            <w:r>
              <w:t xml:space="preserve"> </w:t>
            </w:r>
            <w:r w:rsidR="00A95DBA">
              <w:t xml:space="preserve">Calculate the I/O cost </w:t>
            </w:r>
            <w:r w:rsidR="00A563AF">
              <w:t>by using</w:t>
            </w:r>
            <w:r w:rsidR="00A95DBA">
              <w:t xml:space="preserve"> the statistics given in Question1a.</w:t>
            </w:r>
          </w:p>
        </w:tc>
        <w:tc>
          <w:tcPr>
            <w:tcW w:w="1080" w:type="dxa"/>
            <w:shd w:val="clear" w:color="auto" w:fill="auto"/>
          </w:tcPr>
          <w:p w:rsidR="00E1431B" w:rsidRPr="00875196" w:rsidRDefault="00B7749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BE4F6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22" w:type="dxa"/>
            <w:shd w:val="clear" w:color="auto" w:fill="auto"/>
          </w:tcPr>
          <w:p w:rsidR="00E1431B" w:rsidRPr="005814FF" w:rsidRDefault="00A95DB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E1431B" w:rsidRPr="00EF5853" w:rsidTr="00BE4F62">
        <w:trPr>
          <w:trHeight w:val="4"/>
        </w:trPr>
        <w:tc>
          <w:tcPr>
            <w:tcW w:w="504" w:type="dxa"/>
            <w:shd w:val="clear" w:color="auto" w:fill="auto"/>
          </w:tcPr>
          <w:p w:rsidR="00E1431B" w:rsidRPr="00EF5853" w:rsidRDefault="00E1431B" w:rsidP="00875196">
            <w:pPr>
              <w:jc w:val="center"/>
            </w:pPr>
          </w:p>
        </w:tc>
        <w:tc>
          <w:tcPr>
            <w:tcW w:w="651" w:type="dxa"/>
            <w:shd w:val="clear" w:color="auto" w:fill="auto"/>
          </w:tcPr>
          <w:p w:rsidR="00E1431B" w:rsidRPr="00EF5853" w:rsidRDefault="00E1431B" w:rsidP="00875196">
            <w:pPr>
              <w:jc w:val="center"/>
            </w:pPr>
            <w:r w:rsidRPr="00EF5853">
              <w:t>c.</w:t>
            </w:r>
          </w:p>
        </w:tc>
        <w:tc>
          <w:tcPr>
            <w:tcW w:w="7953" w:type="dxa"/>
            <w:shd w:val="clear" w:color="auto" w:fill="auto"/>
          </w:tcPr>
          <w:p w:rsidR="00F6197F" w:rsidRPr="00EF5853" w:rsidRDefault="00336181" w:rsidP="005E5FF0">
            <w:pPr>
              <w:jc w:val="both"/>
            </w:pPr>
            <w:r>
              <w:t xml:space="preserve">What is the difference between synchronous and asynchronous replication? Why asynchronous </w:t>
            </w:r>
            <w:proofErr w:type="gramStart"/>
            <w:r>
              <w:t>replication  has</w:t>
            </w:r>
            <w:proofErr w:type="gramEnd"/>
            <w:r>
              <w:t xml:space="preserve"> gained popularity? </w:t>
            </w:r>
          </w:p>
        </w:tc>
        <w:tc>
          <w:tcPr>
            <w:tcW w:w="1080" w:type="dxa"/>
            <w:shd w:val="clear" w:color="auto" w:fill="auto"/>
          </w:tcPr>
          <w:p w:rsidR="00E1431B" w:rsidRPr="00875196" w:rsidRDefault="00322EA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BE4F6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22" w:type="dxa"/>
            <w:shd w:val="clear" w:color="auto" w:fill="auto"/>
          </w:tcPr>
          <w:p w:rsidR="00E1431B" w:rsidRPr="005814FF" w:rsidRDefault="0033618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E1431B" w:rsidRPr="00EF5853" w:rsidTr="00BE4F62">
        <w:trPr>
          <w:trHeight w:val="2"/>
        </w:trPr>
        <w:tc>
          <w:tcPr>
            <w:tcW w:w="10910" w:type="dxa"/>
            <w:gridSpan w:val="5"/>
            <w:shd w:val="clear" w:color="auto" w:fill="auto"/>
          </w:tcPr>
          <w:p w:rsidR="00E1431B" w:rsidRPr="005814FF" w:rsidRDefault="00E1431B" w:rsidP="005E5FF0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E1431B" w:rsidRPr="00EF5853" w:rsidTr="00BE4F62">
        <w:trPr>
          <w:trHeight w:val="2"/>
        </w:trPr>
        <w:tc>
          <w:tcPr>
            <w:tcW w:w="504" w:type="dxa"/>
            <w:shd w:val="clear" w:color="auto" w:fill="auto"/>
          </w:tcPr>
          <w:p w:rsidR="00E1431B" w:rsidRPr="00EF5853" w:rsidRDefault="00E1431B" w:rsidP="00875196">
            <w:pPr>
              <w:jc w:val="center"/>
            </w:pPr>
            <w:r w:rsidRPr="00EF5853">
              <w:t>8.</w:t>
            </w:r>
          </w:p>
        </w:tc>
        <w:tc>
          <w:tcPr>
            <w:tcW w:w="651" w:type="dxa"/>
            <w:shd w:val="clear" w:color="auto" w:fill="auto"/>
          </w:tcPr>
          <w:p w:rsidR="00E1431B" w:rsidRPr="00EF5853" w:rsidRDefault="00E1431B" w:rsidP="00875196">
            <w:pPr>
              <w:jc w:val="center"/>
            </w:pPr>
            <w:r w:rsidRPr="00EF5853">
              <w:t>a.</w:t>
            </w:r>
          </w:p>
        </w:tc>
        <w:tc>
          <w:tcPr>
            <w:tcW w:w="7953" w:type="dxa"/>
            <w:shd w:val="clear" w:color="auto" w:fill="auto"/>
          </w:tcPr>
          <w:p w:rsidR="00201B92" w:rsidRPr="00EF5853" w:rsidRDefault="005F4FF7" w:rsidP="005E5FF0">
            <w:pPr>
              <w:jc w:val="both"/>
            </w:pPr>
            <w:r>
              <w:t>Write about the two index structures available for text retrieval.</w:t>
            </w:r>
          </w:p>
        </w:tc>
        <w:tc>
          <w:tcPr>
            <w:tcW w:w="1080" w:type="dxa"/>
            <w:shd w:val="clear" w:color="auto" w:fill="auto"/>
          </w:tcPr>
          <w:p w:rsidR="00E1431B" w:rsidRPr="00875196" w:rsidRDefault="00D12B3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BE4F6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22" w:type="dxa"/>
            <w:shd w:val="clear" w:color="auto" w:fill="auto"/>
          </w:tcPr>
          <w:p w:rsidR="00E1431B" w:rsidRPr="005814FF" w:rsidRDefault="005F4FF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E1431B" w:rsidRPr="00EF5853" w:rsidTr="00BE4F62">
        <w:trPr>
          <w:trHeight w:val="3553"/>
        </w:trPr>
        <w:tc>
          <w:tcPr>
            <w:tcW w:w="504" w:type="dxa"/>
            <w:shd w:val="clear" w:color="auto" w:fill="auto"/>
          </w:tcPr>
          <w:p w:rsidR="00E1431B" w:rsidRPr="00EF5853" w:rsidRDefault="00E1431B" w:rsidP="00875196">
            <w:pPr>
              <w:jc w:val="center"/>
            </w:pPr>
          </w:p>
        </w:tc>
        <w:tc>
          <w:tcPr>
            <w:tcW w:w="651" w:type="dxa"/>
            <w:shd w:val="clear" w:color="auto" w:fill="auto"/>
          </w:tcPr>
          <w:p w:rsidR="00E1431B" w:rsidRPr="00EF5853" w:rsidRDefault="00E1431B" w:rsidP="00875196">
            <w:pPr>
              <w:jc w:val="center"/>
            </w:pPr>
            <w:r w:rsidRPr="00EF5853">
              <w:t>b.</w:t>
            </w:r>
          </w:p>
        </w:tc>
        <w:tc>
          <w:tcPr>
            <w:tcW w:w="7953" w:type="dxa"/>
            <w:shd w:val="clear" w:color="auto" w:fill="auto"/>
          </w:tcPr>
          <w:p w:rsidR="005F4FF7" w:rsidRPr="00AB1948" w:rsidRDefault="005F4FF7" w:rsidP="00E170BF">
            <w:pPr>
              <w:tabs>
                <w:tab w:val="left" w:pos="360"/>
              </w:tabs>
              <w:spacing w:line="288" w:lineRule="auto"/>
              <w:jc w:val="both"/>
            </w:pPr>
            <w:r w:rsidRPr="00AB1948">
              <w:t xml:space="preserve">What are the ways to measure the document similarity? </w:t>
            </w:r>
            <w:r w:rsidR="00EF30C8">
              <w:t>(</w:t>
            </w:r>
            <w:proofErr w:type="spellStart"/>
            <w:r w:rsidR="00EF30C8">
              <w:t>i</w:t>
            </w:r>
            <w:proofErr w:type="spellEnd"/>
            <w:r w:rsidR="00EF30C8">
              <w:t xml:space="preserve">) </w:t>
            </w:r>
            <w:r w:rsidRPr="00AB1948">
              <w:t xml:space="preserve">Use the vector space model and calculate IDF for each </w:t>
            </w:r>
            <w:r w:rsidR="00EF30C8">
              <w:t>document</w:t>
            </w:r>
            <w:r w:rsidR="004B6A09">
              <w:t xml:space="preserve"> listed in the following table</w:t>
            </w:r>
            <w:r w:rsidR="00EF30C8">
              <w:t xml:space="preserve"> (ii) </w:t>
            </w:r>
            <w:r w:rsidRPr="00AB1948">
              <w:t xml:space="preserve">determine the weight vector of each document. </w:t>
            </w:r>
            <w:r w:rsidR="00EF30C8">
              <w:t>(iii) Create an inverted index and e</w:t>
            </w:r>
            <w:r w:rsidRPr="00AB1948">
              <w:t xml:space="preserve">valuate the Boolean queries </w:t>
            </w:r>
            <w:r w:rsidR="00EF30C8">
              <w:t xml:space="preserve">for </w:t>
            </w:r>
            <w:r w:rsidRPr="00AB1948">
              <w:t>(</w:t>
            </w:r>
            <w:proofErr w:type="spellStart"/>
            <w:r w:rsidRPr="00AB1948">
              <w:t>i</w:t>
            </w:r>
            <w:proofErr w:type="spellEnd"/>
            <w:r w:rsidRPr="00AB1948">
              <w:t xml:space="preserve">) </w:t>
            </w:r>
            <w:r w:rsidR="001E22AF">
              <w:t>Pencil</w:t>
            </w:r>
            <w:r w:rsidRPr="00AB1948">
              <w:t xml:space="preserve"> AND </w:t>
            </w:r>
            <w:r w:rsidR="001E22AF">
              <w:t xml:space="preserve">Pen </w:t>
            </w:r>
            <w:r w:rsidRPr="00AB1948">
              <w:t xml:space="preserve">AND </w:t>
            </w:r>
            <w:r w:rsidR="001E22AF">
              <w:t>Rubber</w:t>
            </w:r>
            <w:r w:rsidRPr="00AB1948">
              <w:t xml:space="preserve">, (ii) </w:t>
            </w:r>
            <w:r w:rsidR="001E22AF">
              <w:t>Books</w:t>
            </w:r>
            <w:r w:rsidRPr="00AB1948">
              <w:t xml:space="preserve"> AND (</w:t>
            </w:r>
            <w:r w:rsidR="001E22AF">
              <w:t>Note</w:t>
            </w:r>
            <w:r w:rsidRPr="00AB1948">
              <w:t xml:space="preserve"> OR </w:t>
            </w:r>
            <w:r w:rsidR="001E22AF">
              <w:t>Rubber</w:t>
            </w:r>
            <w:r w:rsidRPr="00AB1948">
              <w:t xml:space="preserve">).                                    </w:t>
            </w:r>
            <w:r>
              <w:t xml:space="preserve">                          </w:t>
            </w:r>
          </w:p>
          <w:p w:rsidR="005F4FF7" w:rsidRPr="00AB1948" w:rsidRDefault="005F4FF7" w:rsidP="00E170BF">
            <w:pPr>
              <w:tabs>
                <w:tab w:val="left" w:pos="360"/>
              </w:tabs>
              <w:spacing w:line="288" w:lineRule="auto"/>
              <w:jc w:val="both"/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/>
            </w:tblPr>
            <w:tblGrid>
              <w:gridCol w:w="1024"/>
              <w:gridCol w:w="3559"/>
            </w:tblGrid>
            <w:tr w:rsidR="005F4FF7" w:rsidRPr="00AB1948" w:rsidTr="00BE4F62">
              <w:trPr>
                <w:trHeight w:val="315"/>
                <w:jc w:val="center"/>
              </w:trPr>
              <w:tc>
                <w:tcPr>
                  <w:tcW w:w="1024" w:type="dxa"/>
                </w:tcPr>
                <w:p w:rsidR="005F4FF7" w:rsidRPr="00AB1948" w:rsidRDefault="005F4FF7" w:rsidP="00E170BF">
                  <w:pPr>
                    <w:tabs>
                      <w:tab w:val="left" w:pos="360"/>
                    </w:tabs>
                    <w:spacing w:line="288" w:lineRule="auto"/>
                    <w:jc w:val="both"/>
                    <w:rPr>
                      <w:b/>
                      <w:bCs/>
                    </w:rPr>
                  </w:pPr>
                  <w:r w:rsidRPr="00AB1948">
                    <w:rPr>
                      <w:b/>
                      <w:bCs/>
                    </w:rPr>
                    <w:t>Doc ID</w:t>
                  </w:r>
                </w:p>
              </w:tc>
              <w:tc>
                <w:tcPr>
                  <w:tcW w:w="3559" w:type="dxa"/>
                </w:tcPr>
                <w:p w:rsidR="005F4FF7" w:rsidRPr="00AB1948" w:rsidRDefault="005F4FF7" w:rsidP="00E170BF">
                  <w:pPr>
                    <w:tabs>
                      <w:tab w:val="left" w:pos="360"/>
                    </w:tabs>
                    <w:spacing w:line="288" w:lineRule="auto"/>
                    <w:jc w:val="both"/>
                    <w:rPr>
                      <w:b/>
                      <w:bCs/>
                    </w:rPr>
                  </w:pPr>
                  <w:r w:rsidRPr="00AB1948">
                    <w:rPr>
                      <w:b/>
                      <w:bCs/>
                    </w:rPr>
                    <w:t>Terms</w:t>
                  </w:r>
                </w:p>
              </w:tc>
            </w:tr>
            <w:tr w:rsidR="005F4FF7" w:rsidRPr="00AB1948" w:rsidTr="00BE4F62">
              <w:trPr>
                <w:trHeight w:val="330"/>
                <w:jc w:val="center"/>
              </w:trPr>
              <w:tc>
                <w:tcPr>
                  <w:tcW w:w="1024" w:type="dxa"/>
                </w:tcPr>
                <w:p w:rsidR="005F4FF7" w:rsidRPr="00AB1948" w:rsidRDefault="005F4FF7" w:rsidP="004B6A09">
                  <w:pPr>
                    <w:tabs>
                      <w:tab w:val="left" w:pos="360"/>
                    </w:tabs>
                    <w:spacing w:line="288" w:lineRule="auto"/>
                    <w:jc w:val="center"/>
                  </w:pPr>
                  <w:r w:rsidRPr="00AB1948">
                    <w:t>1</w:t>
                  </w:r>
                </w:p>
              </w:tc>
              <w:tc>
                <w:tcPr>
                  <w:tcW w:w="3559" w:type="dxa"/>
                </w:tcPr>
                <w:p w:rsidR="005F4FF7" w:rsidRPr="00AB1948" w:rsidRDefault="001E22AF" w:rsidP="00E170BF">
                  <w:pPr>
                    <w:tabs>
                      <w:tab w:val="left" w:pos="360"/>
                    </w:tabs>
                    <w:spacing w:line="288" w:lineRule="auto"/>
                    <w:jc w:val="both"/>
                  </w:pPr>
                  <w:r>
                    <w:t>Books</w:t>
                  </w:r>
                  <w:r w:rsidR="005F4FF7" w:rsidRPr="00AB1948">
                    <w:t>,</w:t>
                  </w:r>
                  <w:r>
                    <w:t xml:space="preserve"> Pen</w:t>
                  </w:r>
                  <w:r w:rsidR="005F4FF7" w:rsidRPr="00AB1948">
                    <w:t xml:space="preserve">, </w:t>
                  </w:r>
                  <w:r>
                    <w:t>Rubber</w:t>
                  </w:r>
                </w:p>
              </w:tc>
            </w:tr>
            <w:tr w:rsidR="005F4FF7" w:rsidRPr="00AB1948" w:rsidTr="00BE4F62">
              <w:trPr>
                <w:trHeight w:val="330"/>
                <w:jc w:val="center"/>
              </w:trPr>
              <w:tc>
                <w:tcPr>
                  <w:tcW w:w="1024" w:type="dxa"/>
                </w:tcPr>
                <w:p w:rsidR="005F4FF7" w:rsidRPr="00AB1948" w:rsidRDefault="005F4FF7" w:rsidP="004B6A09">
                  <w:pPr>
                    <w:tabs>
                      <w:tab w:val="left" w:pos="360"/>
                    </w:tabs>
                    <w:spacing w:line="288" w:lineRule="auto"/>
                    <w:jc w:val="center"/>
                  </w:pPr>
                  <w:r w:rsidRPr="00AB1948">
                    <w:t>2</w:t>
                  </w:r>
                </w:p>
              </w:tc>
              <w:tc>
                <w:tcPr>
                  <w:tcW w:w="3559" w:type="dxa"/>
                </w:tcPr>
                <w:p w:rsidR="005F4FF7" w:rsidRPr="00AB1948" w:rsidRDefault="001E22AF" w:rsidP="00E170BF">
                  <w:pPr>
                    <w:tabs>
                      <w:tab w:val="left" w:pos="360"/>
                    </w:tabs>
                    <w:spacing w:line="288" w:lineRule="auto"/>
                    <w:jc w:val="both"/>
                  </w:pPr>
                  <w:r>
                    <w:t>Pencil</w:t>
                  </w:r>
                  <w:r w:rsidR="005F4FF7" w:rsidRPr="00AB1948">
                    <w:t xml:space="preserve">, </w:t>
                  </w:r>
                  <w:r>
                    <w:t>Note</w:t>
                  </w:r>
                  <w:r w:rsidR="005F4FF7" w:rsidRPr="00AB1948">
                    <w:t xml:space="preserve">, </w:t>
                  </w:r>
                  <w:r>
                    <w:t>color pen</w:t>
                  </w:r>
                  <w:r w:rsidR="005F4FF7" w:rsidRPr="00AB1948">
                    <w:t xml:space="preserve">, </w:t>
                  </w:r>
                  <w:proofErr w:type="spellStart"/>
                  <w:r>
                    <w:t>Sharpner</w:t>
                  </w:r>
                  <w:proofErr w:type="spellEnd"/>
                </w:p>
              </w:tc>
            </w:tr>
            <w:tr w:rsidR="005F4FF7" w:rsidRPr="00AB1948" w:rsidTr="00BE4F62">
              <w:trPr>
                <w:trHeight w:val="330"/>
                <w:jc w:val="center"/>
              </w:trPr>
              <w:tc>
                <w:tcPr>
                  <w:tcW w:w="1024" w:type="dxa"/>
                </w:tcPr>
                <w:p w:rsidR="005F4FF7" w:rsidRPr="00AB1948" w:rsidRDefault="005F4FF7" w:rsidP="004B6A09">
                  <w:pPr>
                    <w:tabs>
                      <w:tab w:val="left" w:pos="360"/>
                    </w:tabs>
                    <w:spacing w:line="288" w:lineRule="auto"/>
                    <w:jc w:val="center"/>
                  </w:pPr>
                  <w:r w:rsidRPr="00AB1948">
                    <w:t>3</w:t>
                  </w:r>
                </w:p>
              </w:tc>
              <w:tc>
                <w:tcPr>
                  <w:tcW w:w="3559" w:type="dxa"/>
                </w:tcPr>
                <w:p w:rsidR="005F4FF7" w:rsidRPr="00AB1948" w:rsidRDefault="001E22AF" w:rsidP="00E170BF">
                  <w:pPr>
                    <w:tabs>
                      <w:tab w:val="left" w:pos="360"/>
                    </w:tabs>
                    <w:spacing w:line="288" w:lineRule="auto"/>
                    <w:jc w:val="both"/>
                  </w:pPr>
                  <w:r>
                    <w:t>Pen, Pencil, Box, Bag</w:t>
                  </w:r>
                </w:p>
              </w:tc>
            </w:tr>
            <w:tr w:rsidR="005F4FF7" w:rsidRPr="00AB1948" w:rsidTr="00BE4F62">
              <w:trPr>
                <w:trHeight w:val="330"/>
                <w:jc w:val="center"/>
              </w:trPr>
              <w:tc>
                <w:tcPr>
                  <w:tcW w:w="1024" w:type="dxa"/>
                </w:tcPr>
                <w:p w:rsidR="005F4FF7" w:rsidRPr="00AB1948" w:rsidRDefault="005F4FF7" w:rsidP="004B6A09">
                  <w:pPr>
                    <w:tabs>
                      <w:tab w:val="left" w:pos="360"/>
                    </w:tabs>
                    <w:spacing w:line="288" w:lineRule="auto"/>
                    <w:jc w:val="center"/>
                  </w:pPr>
                  <w:r w:rsidRPr="00AB1948">
                    <w:t>4</w:t>
                  </w:r>
                </w:p>
              </w:tc>
              <w:tc>
                <w:tcPr>
                  <w:tcW w:w="3559" w:type="dxa"/>
                </w:tcPr>
                <w:p w:rsidR="005F4FF7" w:rsidRPr="00AB1948" w:rsidRDefault="001E22AF" w:rsidP="00E170BF">
                  <w:pPr>
                    <w:tabs>
                      <w:tab w:val="left" w:pos="360"/>
                    </w:tabs>
                    <w:spacing w:line="288" w:lineRule="auto"/>
                    <w:jc w:val="both"/>
                  </w:pPr>
                  <w:r>
                    <w:t>Bag, Scale, Clips, Rubber</w:t>
                  </w:r>
                </w:p>
              </w:tc>
            </w:tr>
          </w:tbl>
          <w:p w:rsidR="00E1431B" w:rsidRPr="00EF5853" w:rsidRDefault="00E1431B" w:rsidP="00E170BF">
            <w:pPr>
              <w:jc w:val="both"/>
            </w:pPr>
          </w:p>
        </w:tc>
        <w:tc>
          <w:tcPr>
            <w:tcW w:w="1080" w:type="dxa"/>
            <w:shd w:val="clear" w:color="auto" w:fill="auto"/>
          </w:tcPr>
          <w:p w:rsidR="00E1431B" w:rsidRPr="00875196" w:rsidRDefault="00D12B3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BE4F6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22" w:type="dxa"/>
            <w:shd w:val="clear" w:color="auto" w:fill="auto"/>
          </w:tcPr>
          <w:p w:rsidR="00E1431B" w:rsidRPr="005814FF" w:rsidRDefault="001E22A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E1431B" w:rsidRPr="00EF5853" w:rsidTr="00BE4F62">
        <w:trPr>
          <w:trHeight w:val="2"/>
        </w:trPr>
        <w:tc>
          <w:tcPr>
            <w:tcW w:w="504" w:type="dxa"/>
            <w:shd w:val="clear" w:color="auto" w:fill="auto"/>
          </w:tcPr>
          <w:p w:rsidR="00E1431B" w:rsidRPr="00EF5853" w:rsidRDefault="00E1431B" w:rsidP="00875196">
            <w:pPr>
              <w:jc w:val="center"/>
            </w:pPr>
          </w:p>
        </w:tc>
        <w:tc>
          <w:tcPr>
            <w:tcW w:w="651" w:type="dxa"/>
            <w:shd w:val="clear" w:color="auto" w:fill="auto"/>
          </w:tcPr>
          <w:p w:rsidR="00E1431B" w:rsidRPr="00EF5853" w:rsidRDefault="00E1431B" w:rsidP="00875196">
            <w:pPr>
              <w:jc w:val="center"/>
            </w:pPr>
            <w:r w:rsidRPr="00EF5853">
              <w:t>c.</w:t>
            </w:r>
          </w:p>
        </w:tc>
        <w:tc>
          <w:tcPr>
            <w:tcW w:w="7953" w:type="dxa"/>
            <w:shd w:val="clear" w:color="auto" w:fill="auto"/>
          </w:tcPr>
          <w:p w:rsidR="00201B92" w:rsidRPr="00EF5853" w:rsidRDefault="00F7491F" w:rsidP="005E5FF0">
            <w:pPr>
              <w:jc w:val="both"/>
            </w:pPr>
            <w:r>
              <w:t>What is the vector space model and what are its advantages?</w:t>
            </w:r>
          </w:p>
        </w:tc>
        <w:tc>
          <w:tcPr>
            <w:tcW w:w="1080" w:type="dxa"/>
            <w:shd w:val="clear" w:color="auto" w:fill="auto"/>
          </w:tcPr>
          <w:p w:rsidR="00E1431B" w:rsidRPr="00875196" w:rsidRDefault="00D12B3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BE4F6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22" w:type="dxa"/>
            <w:shd w:val="clear" w:color="auto" w:fill="auto"/>
          </w:tcPr>
          <w:p w:rsidR="00E1431B" w:rsidRPr="005814FF" w:rsidRDefault="00F7491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E1431B" w:rsidRPr="00EF5853" w:rsidTr="00BE4F62">
        <w:trPr>
          <w:trHeight w:val="2"/>
        </w:trPr>
        <w:tc>
          <w:tcPr>
            <w:tcW w:w="1155" w:type="dxa"/>
            <w:gridSpan w:val="2"/>
            <w:shd w:val="clear" w:color="auto" w:fill="auto"/>
          </w:tcPr>
          <w:p w:rsidR="00E1431B" w:rsidRPr="00EF5853" w:rsidRDefault="00E1431B" w:rsidP="00875196">
            <w:pPr>
              <w:jc w:val="center"/>
            </w:pPr>
          </w:p>
        </w:tc>
        <w:tc>
          <w:tcPr>
            <w:tcW w:w="7953" w:type="dxa"/>
            <w:shd w:val="clear" w:color="auto" w:fill="auto"/>
          </w:tcPr>
          <w:p w:rsidR="00E1431B" w:rsidRPr="00875196" w:rsidRDefault="00E1431B" w:rsidP="00E170BF">
            <w:pPr>
              <w:jc w:val="both"/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E1431B" w:rsidRPr="00875196" w:rsidRDefault="00E1431B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2" w:type="dxa"/>
            <w:shd w:val="clear" w:color="auto" w:fill="auto"/>
          </w:tcPr>
          <w:p w:rsidR="00E1431B" w:rsidRPr="005814FF" w:rsidRDefault="00E1431B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E1431B" w:rsidRPr="00EF5853" w:rsidTr="00BE4F62">
        <w:trPr>
          <w:trHeight w:val="2"/>
        </w:trPr>
        <w:tc>
          <w:tcPr>
            <w:tcW w:w="504" w:type="dxa"/>
            <w:shd w:val="clear" w:color="auto" w:fill="auto"/>
          </w:tcPr>
          <w:p w:rsidR="00E1431B" w:rsidRPr="00EF5853" w:rsidRDefault="00E1431B" w:rsidP="00875196">
            <w:pPr>
              <w:jc w:val="center"/>
            </w:pPr>
            <w:r w:rsidRPr="00EF5853">
              <w:t>9.</w:t>
            </w:r>
          </w:p>
        </w:tc>
        <w:tc>
          <w:tcPr>
            <w:tcW w:w="651" w:type="dxa"/>
            <w:shd w:val="clear" w:color="auto" w:fill="auto"/>
          </w:tcPr>
          <w:p w:rsidR="00E1431B" w:rsidRPr="00EF5853" w:rsidRDefault="00E1431B" w:rsidP="00875196">
            <w:pPr>
              <w:jc w:val="center"/>
            </w:pPr>
            <w:r w:rsidRPr="00EF5853">
              <w:t>a.</w:t>
            </w:r>
          </w:p>
        </w:tc>
        <w:tc>
          <w:tcPr>
            <w:tcW w:w="7953" w:type="dxa"/>
            <w:shd w:val="clear" w:color="auto" w:fill="auto"/>
          </w:tcPr>
          <w:p w:rsidR="009164D0" w:rsidRPr="00EF5853" w:rsidRDefault="00AD46E8" w:rsidP="005E5FF0">
            <w:pPr>
              <w:jc w:val="both"/>
            </w:pPr>
            <w:r>
              <w:t>What are the characteristics of spatial data? What are the differences between spatial range, nearest neighbor and spatial join queries.</w:t>
            </w:r>
          </w:p>
        </w:tc>
        <w:tc>
          <w:tcPr>
            <w:tcW w:w="1080" w:type="dxa"/>
            <w:shd w:val="clear" w:color="auto" w:fill="auto"/>
          </w:tcPr>
          <w:p w:rsidR="00E1431B" w:rsidRPr="00875196" w:rsidRDefault="00D12B3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BE4F6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22" w:type="dxa"/>
            <w:shd w:val="clear" w:color="auto" w:fill="auto"/>
          </w:tcPr>
          <w:p w:rsidR="00E1431B" w:rsidRPr="005814FF" w:rsidRDefault="00AD46E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E1431B" w:rsidRPr="00EF5853" w:rsidTr="00BE4F62">
        <w:trPr>
          <w:trHeight w:val="2"/>
        </w:trPr>
        <w:tc>
          <w:tcPr>
            <w:tcW w:w="504" w:type="dxa"/>
            <w:shd w:val="clear" w:color="auto" w:fill="auto"/>
          </w:tcPr>
          <w:p w:rsidR="00E1431B" w:rsidRPr="00EF5853" w:rsidRDefault="00E1431B" w:rsidP="00875196">
            <w:pPr>
              <w:jc w:val="center"/>
            </w:pPr>
          </w:p>
        </w:tc>
        <w:tc>
          <w:tcPr>
            <w:tcW w:w="651" w:type="dxa"/>
            <w:shd w:val="clear" w:color="auto" w:fill="auto"/>
          </w:tcPr>
          <w:p w:rsidR="00E1431B" w:rsidRPr="00EF5853" w:rsidRDefault="00E1431B" w:rsidP="00875196">
            <w:pPr>
              <w:jc w:val="center"/>
            </w:pPr>
            <w:r w:rsidRPr="00EF5853">
              <w:t>b.</w:t>
            </w:r>
          </w:p>
        </w:tc>
        <w:tc>
          <w:tcPr>
            <w:tcW w:w="7953" w:type="dxa"/>
            <w:shd w:val="clear" w:color="auto" w:fill="auto"/>
          </w:tcPr>
          <w:p w:rsidR="00A466B5" w:rsidRPr="00EF5853" w:rsidRDefault="00A466B5" w:rsidP="005E5FF0">
            <w:pPr>
              <w:jc w:val="both"/>
            </w:pPr>
            <w:r>
              <w:t>What is space-filling curve and how can it be used to design a spatial index? Describe spatial index structures based on space filling curves.</w:t>
            </w:r>
          </w:p>
        </w:tc>
        <w:tc>
          <w:tcPr>
            <w:tcW w:w="1080" w:type="dxa"/>
            <w:shd w:val="clear" w:color="auto" w:fill="auto"/>
          </w:tcPr>
          <w:p w:rsidR="00E1431B" w:rsidRPr="00875196" w:rsidRDefault="00D12B3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BE4F6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22" w:type="dxa"/>
            <w:shd w:val="clear" w:color="auto" w:fill="auto"/>
          </w:tcPr>
          <w:p w:rsidR="00E1431B" w:rsidRPr="005814FF" w:rsidRDefault="00AD46E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AC44F5">
              <w:rPr>
                <w:b/>
                <w:sz w:val="20"/>
                <w:szCs w:val="20"/>
              </w:rPr>
              <w:t>0</w:t>
            </w:r>
          </w:p>
        </w:tc>
      </w:tr>
      <w:tr w:rsidR="00E1431B" w:rsidRPr="00EF5853" w:rsidTr="00BE4F62">
        <w:trPr>
          <w:trHeight w:val="2"/>
        </w:trPr>
        <w:tc>
          <w:tcPr>
            <w:tcW w:w="504" w:type="dxa"/>
            <w:shd w:val="clear" w:color="auto" w:fill="auto"/>
          </w:tcPr>
          <w:p w:rsidR="00E1431B" w:rsidRPr="00EF5853" w:rsidRDefault="00E1431B" w:rsidP="00875196">
            <w:pPr>
              <w:jc w:val="center"/>
            </w:pPr>
          </w:p>
        </w:tc>
        <w:tc>
          <w:tcPr>
            <w:tcW w:w="651" w:type="dxa"/>
            <w:shd w:val="clear" w:color="auto" w:fill="auto"/>
          </w:tcPr>
          <w:p w:rsidR="00E1431B" w:rsidRPr="00EF5853" w:rsidRDefault="00E1431B" w:rsidP="00875196">
            <w:pPr>
              <w:jc w:val="center"/>
            </w:pPr>
            <w:r w:rsidRPr="00EF5853">
              <w:t>c.</w:t>
            </w:r>
          </w:p>
        </w:tc>
        <w:tc>
          <w:tcPr>
            <w:tcW w:w="7953" w:type="dxa"/>
            <w:shd w:val="clear" w:color="auto" w:fill="auto"/>
          </w:tcPr>
          <w:p w:rsidR="00E1431B" w:rsidRPr="00EF5853" w:rsidRDefault="00CD3221" w:rsidP="00E170BF">
            <w:pPr>
              <w:jc w:val="both"/>
            </w:pPr>
            <w:r w:rsidRPr="00AB1948">
              <w:t xml:space="preserve">Consider the following points and regions, </w:t>
            </w:r>
            <w:proofErr w:type="gramStart"/>
            <w:r w:rsidRPr="00AB1948">
              <w:t>with  x</w:t>
            </w:r>
            <w:proofErr w:type="gramEnd"/>
            <w:r w:rsidRPr="00AB1948">
              <w:t xml:space="preserve"> and y c</w:t>
            </w:r>
            <w:r>
              <w:t>oordinates each of 3 bits. A: (3,2), B:(4,2</w:t>
            </w:r>
            <w:r w:rsidRPr="00AB1948">
              <w:t>), C(2,</w:t>
            </w:r>
            <w:r>
              <w:t>3</w:t>
            </w:r>
            <w:r w:rsidRPr="00AB1948">
              <w:t>), D: rectangle corners (0,6), (1,6), (1,7), (0,7), E: rectangle corners (5,3), (6,3), (6,5), (5,5). Use Z-ordering space-filling curve to represent these</w:t>
            </w:r>
            <w:r w:rsidR="004B6A09">
              <w:t xml:space="preserve"> points and regions</w:t>
            </w:r>
            <w:r w:rsidRPr="00AB1948">
              <w:t>.</w:t>
            </w:r>
          </w:p>
        </w:tc>
        <w:tc>
          <w:tcPr>
            <w:tcW w:w="1080" w:type="dxa"/>
            <w:shd w:val="clear" w:color="auto" w:fill="auto"/>
          </w:tcPr>
          <w:p w:rsidR="00E1431B" w:rsidRPr="00875196" w:rsidRDefault="00D12B3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BE4F62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722" w:type="dxa"/>
            <w:shd w:val="clear" w:color="auto" w:fill="auto"/>
          </w:tcPr>
          <w:p w:rsidR="00E1431B" w:rsidRPr="005814FF" w:rsidRDefault="00AC44F5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</w:tbl>
    <w:p w:rsidR="005527A4" w:rsidRDefault="005527A4" w:rsidP="005527A4"/>
    <w:p w:rsidR="002E336A" w:rsidRDefault="001F7E9B" w:rsidP="00DF445F">
      <w:pPr>
        <w:jc w:val="center"/>
      </w:pPr>
      <w:r>
        <w:t>ALL THE BEST</w:t>
      </w:r>
    </w:p>
    <w:sectPr w:rsidR="002E336A" w:rsidSect="005E5FF0">
      <w:pgSz w:w="11907" w:h="16839" w:code="9"/>
      <w:pgMar w:top="360" w:right="270" w:bottom="27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752F9E"/>
    <w:multiLevelType w:val="hybridMultilevel"/>
    <w:tmpl w:val="03C28872"/>
    <w:lvl w:ilvl="0" w:tplc="0FE2AB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743EE548">
      <w:start w:val="787"/>
      <w:numFmt w:val="bullet"/>
      <w:lvlText w:val="▫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A11672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6FC67D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AA5643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4FFE48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A7EC86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31CDC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144C10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BA3A90"/>
    <w:multiLevelType w:val="hybridMultilevel"/>
    <w:tmpl w:val="D93A30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015BB"/>
    <w:rsid w:val="00023B9E"/>
    <w:rsid w:val="00061821"/>
    <w:rsid w:val="000A2956"/>
    <w:rsid w:val="000F3EFE"/>
    <w:rsid w:val="000F6A7B"/>
    <w:rsid w:val="00114A18"/>
    <w:rsid w:val="00116559"/>
    <w:rsid w:val="001515E8"/>
    <w:rsid w:val="001A47BD"/>
    <w:rsid w:val="001C3BFA"/>
    <w:rsid w:val="001D1189"/>
    <w:rsid w:val="001D41FE"/>
    <w:rsid w:val="001D6657"/>
    <w:rsid w:val="001D670F"/>
    <w:rsid w:val="001E2222"/>
    <w:rsid w:val="001E22AF"/>
    <w:rsid w:val="001F2072"/>
    <w:rsid w:val="001F54D1"/>
    <w:rsid w:val="001F7E9B"/>
    <w:rsid w:val="00201B92"/>
    <w:rsid w:val="00234D50"/>
    <w:rsid w:val="002951AB"/>
    <w:rsid w:val="00296178"/>
    <w:rsid w:val="002D09FF"/>
    <w:rsid w:val="002D7611"/>
    <w:rsid w:val="002D76BB"/>
    <w:rsid w:val="002E336A"/>
    <w:rsid w:val="002E552A"/>
    <w:rsid w:val="00304757"/>
    <w:rsid w:val="00322EAC"/>
    <w:rsid w:val="00324247"/>
    <w:rsid w:val="00324D89"/>
    <w:rsid w:val="00336181"/>
    <w:rsid w:val="003448E5"/>
    <w:rsid w:val="003855F1"/>
    <w:rsid w:val="00396E81"/>
    <w:rsid w:val="003A3941"/>
    <w:rsid w:val="003B0BC0"/>
    <w:rsid w:val="003B14BC"/>
    <w:rsid w:val="003B1F06"/>
    <w:rsid w:val="003B4108"/>
    <w:rsid w:val="003C6BB4"/>
    <w:rsid w:val="00433D7C"/>
    <w:rsid w:val="00455115"/>
    <w:rsid w:val="0046314C"/>
    <w:rsid w:val="0046787F"/>
    <w:rsid w:val="00486EE6"/>
    <w:rsid w:val="004B6A09"/>
    <w:rsid w:val="004F787A"/>
    <w:rsid w:val="00501F18"/>
    <w:rsid w:val="0050571C"/>
    <w:rsid w:val="00513215"/>
    <w:rsid w:val="005133D7"/>
    <w:rsid w:val="005527A4"/>
    <w:rsid w:val="005814FF"/>
    <w:rsid w:val="005A5D19"/>
    <w:rsid w:val="005C24B3"/>
    <w:rsid w:val="005D0F4A"/>
    <w:rsid w:val="005D4A58"/>
    <w:rsid w:val="005D4D3A"/>
    <w:rsid w:val="005E5FF0"/>
    <w:rsid w:val="005F011C"/>
    <w:rsid w:val="005F1AEE"/>
    <w:rsid w:val="005F4FF7"/>
    <w:rsid w:val="0060169F"/>
    <w:rsid w:val="006018A9"/>
    <w:rsid w:val="0062605C"/>
    <w:rsid w:val="00635F76"/>
    <w:rsid w:val="00681B25"/>
    <w:rsid w:val="00687AB6"/>
    <w:rsid w:val="00687C97"/>
    <w:rsid w:val="006907B8"/>
    <w:rsid w:val="006C7354"/>
    <w:rsid w:val="00725A0A"/>
    <w:rsid w:val="007326F6"/>
    <w:rsid w:val="00742D65"/>
    <w:rsid w:val="007575B7"/>
    <w:rsid w:val="007842E6"/>
    <w:rsid w:val="00794354"/>
    <w:rsid w:val="007A4E89"/>
    <w:rsid w:val="007B2B1C"/>
    <w:rsid w:val="007D7BEE"/>
    <w:rsid w:val="007E17DB"/>
    <w:rsid w:val="007F5020"/>
    <w:rsid w:val="00802202"/>
    <w:rsid w:val="00831BA2"/>
    <w:rsid w:val="0084451B"/>
    <w:rsid w:val="008450C8"/>
    <w:rsid w:val="00875196"/>
    <w:rsid w:val="00893F09"/>
    <w:rsid w:val="008A56BE"/>
    <w:rsid w:val="008B0703"/>
    <w:rsid w:val="00904D12"/>
    <w:rsid w:val="009164D0"/>
    <w:rsid w:val="009503FE"/>
    <w:rsid w:val="0095679B"/>
    <w:rsid w:val="00961BE2"/>
    <w:rsid w:val="00974855"/>
    <w:rsid w:val="009B2D04"/>
    <w:rsid w:val="009B53DD"/>
    <w:rsid w:val="009C5A1D"/>
    <w:rsid w:val="009C7233"/>
    <w:rsid w:val="009E310A"/>
    <w:rsid w:val="00A12C01"/>
    <w:rsid w:val="00A466B5"/>
    <w:rsid w:val="00A50C94"/>
    <w:rsid w:val="00A563AF"/>
    <w:rsid w:val="00A84CE6"/>
    <w:rsid w:val="00A95DBA"/>
    <w:rsid w:val="00AA5E39"/>
    <w:rsid w:val="00AA6B40"/>
    <w:rsid w:val="00AB491C"/>
    <w:rsid w:val="00AC44F5"/>
    <w:rsid w:val="00AD46E8"/>
    <w:rsid w:val="00AE1AFB"/>
    <w:rsid w:val="00AE264C"/>
    <w:rsid w:val="00AE5B03"/>
    <w:rsid w:val="00B00619"/>
    <w:rsid w:val="00B009B1"/>
    <w:rsid w:val="00B01CE2"/>
    <w:rsid w:val="00B60E7E"/>
    <w:rsid w:val="00B757CC"/>
    <w:rsid w:val="00B76186"/>
    <w:rsid w:val="00B77493"/>
    <w:rsid w:val="00BA539E"/>
    <w:rsid w:val="00BB5C6B"/>
    <w:rsid w:val="00BE4F62"/>
    <w:rsid w:val="00BF2818"/>
    <w:rsid w:val="00C1741B"/>
    <w:rsid w:val="00C3743D"/>
    <w:rsid w:val="00C40F4A"/>
    <w:rsid w:val="00C60C6A"/>
    <w:rsid w:val="00C94158"/>
    <w:rsid w:val="00C95F18"/>
    <w:rsid w:val="00C97A99"/>
    <w:rsid w:val="00CB76C2"/>
    <w:rsid w:val="00CB7A50"/>
    <w:rsid w:val="00CD3221"/>
    <w:rsid w:val="00CE1825"/>
    <w:rsid w:val="00CE5503"/>
    <w:rsid w:val="00D12B35"/>
    <w:rsid w:val="00D3698C"/>
    <w:rsid w:val="00D43EA1"/>
    <w:rsid w:val="00D62341"/>
    <w:rsid w:val="00D64FF9"/>
    <w:rsid w:val="00D94D54"/>
    <w:rsid w:val="00DD5785"/>
    <w:rsid w:val="00DE0497"/>
    <w:rsid w:val="00DF445F"/>
    <w:rsid w:val="00E1431B"/>
    <w:rsid w:val="00E170BF"/>
    <w:rsid w:val="00E42701"/>
    <w:rsid w:val="00E70A47"/>
    <w:rsid w:val="00E824B7"/>
    <w:rsid w:val="00E92B2E"/>
    <w:rsid w:val="00EE34FD"/>
    <w:rsid w:val="00EF30C8"/>
    <w:rsid w:val="00F11EDB"/>
    <w:rsid w:val="00F12697"/>
    <w:rsid w:val="00F162EA"/>
    <w:rsid w:val="00F266A7"/>
    <w:rsid w:val="00F55D6F"/>
    <w:rsid w:val="00F6197F"/>
    <w:rsid w:val="00F66EEB"/>
    <w:rsid w:val="00F74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rsid w:val="00A12C01"/>
    <w:pPr>
      <w:spacing w:before="100" w:beforeAutospacing="1" w:after="100" w:afterAutospacing="1"/>
    </w:pPr>
  </w:style>
  <w:style w:type="paragraph" w:customStyle="1" w:styleId="Default">
    <w:name w:val="Default"/>
    <w:rsid w:val="00742D6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en-SG" w:eastAsia="en-SG" w:bidi="ta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3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8929B-6AB1-44C1-8088-800DF03A5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3</Pages>
  <Words>858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5744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81</cp:revision>
  <cp:lastPrinted>2016-09-21T16:48:00Z</cp:lastPrinted>
  <dcterms:created xsi:type="dcterms:W3CDTF">2016-11-15T10:11:00Z</dcterms:created>
  <dcterms:modified xsi:type="dcterms:W3CDTF">2016-12-09T08:24:00Z</dcterms:modified>
</cp:coreProperties>
</file>